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4A6673">
            <w:pPr>
              <w:spacing w:line="360" w:lineRule="auto"/>
              <w:jc w:val="center"/>
              <w:rPr>
                <w:rFonts w:ascii="Times New Roman" w:hAnsi="Times New Roman" w:cs="Times New Roman"/>
                <w:b/>
                <w:sz w:val="24"/>
                <w:szCs w:val="24"/>
              </w:rPr>
            </w:pPr>
            <w:r>
              <w:rPr>
                <w:noProof/>
                <w:color w:val="0000F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640B98"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Yeterlilik</w:t>
            </w:r>
            <w:r w:rsidR="00B16BCC">
              <w:rPr>
                <w:rFonts w:ascii="Times New Roman" w:hAnsi="Times New Roman" w:cs="Times New Roman"/>
                <w:b/>
                <w:sz w:val="24"/>
                <w:szCs w:val="24"/>
              </w:rPr>
              <w:t xml:space="preserve"> Sınavı</w:t>
            </w:r>
          </w:p>
          <w:p w:rsidR="004A6673" w:rsidRPr="004A6673" w:rsidRDefault="004A6673" w:rsidP="00640B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347D30">
              <w:rPr>
                <w:rFonts w:ascii="Times New Roman" w:hAnsi="Times New Roman" w:cs="Times New Roman"/>
                <w:b/>
                <w:sz w:val="20"/>
                <w:szCs w:val="20"/>
              </w:rPr>
              <w:t>004</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BA6448">
              <w:rPr>
                <w:rFonts w:ascii="Times New Roman" w:hAnsi="Times New Roman" w:cs="Times New Roman"/>
                <w:b/>
                <w:sz w:val="20"/>
                <w:szCs w:val="20"/>
              </w:rPr>
              <w:t>08.08.2018/004</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607BA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607BA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607BA9"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607BA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2" type="#_x0000_t115" style="position:absolute;left:0;text-align:left;margin-left:15.35pt;margin-top:4.05pt;width:453.65pt;height:53.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" fillcolor="#8db3e2 [1311]" strokecolor="black [3213]" strokeweight="1.5pt"/>
        </w:pict>
      </w:r>
    </w:p>
    <w:p w:rsidR="004A6673" w:rsidRDefault="00607BA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640B98" w:rsidRDefault="00607BA9" w:rsidP="004A6673">
                  <w:pPr>
                    <w:rPr>
                      <w:rFonts w:ascii="Times New Roman" w:hAnsi="Times New Roman" w:cs="Times New Roman"/>
                      <w:b/>
                    </w:rPr>
                  </w:pPr>
                  <w:r>
                    <w:rPr>
                      <w:b/>
                    </w:rPr>
                    <w:t>Doktora Yeterlik Sınavına Hazırlık D</w:t>
                  </w:r>
                  <w:r w:rsidR="00640B98" w:rsidRPr="00640B98">
                    <w:rPr>
                      <w:b/>
                    </w:rPr>
                    <w:t>ersine kayıtlı öğrenci</w:t>
                  </w:r>
                  <w:r w:rsidR="00E629AF">
                    <w:rPr>
                      <w:b/>
                    </w:rPr>
                    <w:t xml:space="preserve"> danışmanı tarafından Form 355</w:t>
                  </w:r>
                  <w:r w:rsidR="00811746">
                    <w:rPr>
                      <w:b/>
                    </w:rPr>
                    <w:t xml:space="preserve"> </w:t>
                  </w:r>
                  <w:proofErr w:type="gramStart"/>
                  <w:r w:rsidR="00811746">
                    <w:rPr>
                      <w:b/>
                    </w:rPr>
                    <w:t>d</w:t>
                  </w:r>
                  <w:r w:rsidR="00640B98" w:rsidRPr="00640B98">
                    <w:rPr>
                      <w:b/>
                    </w:rPr>
                    <w:t>oldurularak  Anabilim</w:t>
                  </w:r>
                  <w:proofErr w:type="gramEnd"/>
                  <w:r w:rsidR="00811746">
                    <w:rPr>
                      <w:b/>
                    </w:rPr>
                    <w:t xml:space="preserve"> Dalı Doktora Y</w:t>
                  </w:r>
                  <w:r w:rsidR="00640B98">
                    <w:rPr>
                      <w:b/>
                    </w:rPr>
                    <w:t>eterlik Komitesi’</w:t>
                  </w:r>
                  <w:r w:rsidR="00640B98" w:rsidRPr="00640B98">
                    <w:rPr>
                      <w:b/>
                    </w:rPr>
                    <w:t>ne başvurulur.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2937510</wp:posOffset>
            </wp:positionH>
            <wp:positionV relativeFrom="paragraph">
              <wp:posOffset>13599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607BA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54.05pt;margin-top:.9pt;width:375.5pt;height:3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" filled="f" stroked="f">
            <v:textbox>
              <w:txbxContent>
                <w:p w:rsidR="00640B98" w:rsidRPr="00640B98" w:rsidRDefault="00640B98" w:rsidP="00640B98">
                  <w:pPr>
                    <w:rPr>
                      <w:color w:val="FFFFFF" w:themeColor="background1"/>
                    </w:rPr>
                  </w:pPr>
                  <w:r w:rsidRPr="00640B98">
                    <w:rPr>
                      <w:color w:val="FFFFFF" w:themeColor="background1"/>
                    </w:rPr>
                    <w:t>Doktora Yeterlik Kom</w:t>
                  </w:r>
                  <w:r w:rsidR="00811746">
                    <w:rPr>
                      <w:color w:val="FFFFFF" w:themeColor="background1"/>
                    </w:rPr>
                    <w:t>itesi öğrenci için sınav jürisi</w:t>
                  </w:r>
                  <w:r w:rsidRPr="00640B98">
                    <w:rPr>
                      <w:color w:val="FFFFFF" w:themeColor="background1"/>
                    </w:rPr>
                    <w:t>, sınav yeri ve sınav saatini belirleyerek Enstitü Müdürlüğü</w:t>
                  </w:r>
                  <w:r w:rsidR="00811746">
                    <w:rPr>
                      <w:color w:val="FFFFFF" w:themeColor="background1"/>
                    </w:rPr>
                    <w:t>’</w:t>
                  </w:r>
                  <w:r w:rsidRPr="00640B98">
                    <w:rPr>
                      <w:color w:val="FFFFFF" w:themeColor="background1"/>
                    </w:rPr>
                    <w:t>ne Bildirir.</w:t>
                  </w:r>
                </w:p>
                <w:p w:rsidR="007E231E" w:rsidRPr="00640B98" w:rsidRDefault="007E231E" w:rsidP="007E231E">
                  <w:pPr>
                    <w:rPr>
                      <w:rFonts w:ascii="Times New Roman" w:hAnsi="Times New Roman" w:cs="Times New Roman"/>
                      <w:b/>
                      <w:color w:val="FFFFFF" w:themeColor="background1"/>
                      <w:sz w:val="20"/>
                      <w:szCs w:val="20"/>
                    </w:rPr>
                  </w:pPr>
                </w:p>
              </w:txbxContent>
            </v:textbox>
          </v:shape>
        </w:pict>
      </w:r>
      <w:r>
        <w:rPr>
          <w:noProof/>
          <w:lang w:eastAsia="tr-TR"/>
        </w:rPr>
        <w:pict>
          <v:shape id="Tek Köşesi Kesik ve Yuvarlatılmış Dikdörtgen 16" o:spid="_x0000_s1041" style="position:absolute;left:0;text-align:left;margin-left:54pt;margin-top:2.25pt;width:372.8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56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" path="m77577,l4656983,r77577,77577l4734560,465455,,465455,,77577c,34732,34732,,77577,xe" fillcolor="#548dd4 [1951]" strokecolor="black [3213]" strokeweight="1.5pt">
            <v:path arrowok="t" o:connecttype="custom" o:connectlocs="77577,0;4656983,0;4734560,77577;4734560,465455;0,465455;0,77577;77577,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7872" behindDoc="0" locked="0" layoutInCell="1" allowOverlap="1">
            <wp:simplePos x="0" y="0"/>
            <wp:positionH relativeFrom="column">
              <wp:posOffset>2917190</wp:posOffset>
            </wp:positionH>
            <wp:positionV relativeFrom="paragraph">
              <wp:posOffset>173355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607BA9">
      <w:r>
        <w:rPr>
          <w:rFonts w:ascii="Times New Roman" w:hAnsi="Times New Roman" w:cs="Times New Roman"/>
          <w:noProof/>
          <w:sz w:val="24"/>
          <w:szCs w:val="24"/>
          <w:lang w:eastAsia="tr-TR"/>
        </w:rPr>
        <w:pict>
          <v:shape id="_x0000_s1030" type="#_x0000_t202" style="position:absolute;margin-left:76.5pt;margin-top:2.1pt;width:331.4pt;height:84.2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" filled="f" stroked="f">
            <v:textbox>
              <w:txbxContent>
                <w:p w:rsidR="007E231E" w:rsidRPr="00640B98" w:rsidRDefault="00640B98" w:rsidP="00640B98">
                  <w:pPr>
                    <w:jc w:val="both"/>
                    <w:rPr>
                      <w:rFonts w:ascii="Times New Roman" w:hAnsi="Times New Roman" w:cs="Times New Roman"/>
                      <w:b/>
                      <w:color w:val="FFFFFF" w:themeColor="background1"/>
                      <w:sz w:val="20"/>
                      <w:szCs w:val="20"/>
                    </w:rPr>
                  </w:pPr>
                  <w:r w:rsidRPr="00640B98">
                    <w:rPr>
                      <w:color w:val="FFFFFF" w:themeColor="background1"/>
                    </w:rPr>
                    <w:t>Derslerini, seminerini, kredisini ve AKTS kredisini başarıyla tamamlamak koşuluyla yüksek lisans derecesi ile kabul edilenler en erken üçüncü, en geç beşinci yarıyılın; lisans d</w:t>
                  </w:r>
                  <w:r w:rsidR="00607BA9">
                    <w:rPr>
                      <w:color w:val="FFFFFF" w:themeColor="background1"/>
                    </w:rPr>
                    <w:t>erecesi ile kabul edilenler</w:t>
                  </w:r>
                  <w:r w:rsidRPr="00640B98">
                    <w:rPr>
                      <w:color w:val="FFFFFF" w:themeColor="background1"/>
                    </w:rPr>
                    <w:t xml:space="preserve"> en erken beşinci, en geç yedinci yarıyılın sonunda yeterlik sınavına girmek zorundadırlar.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40" type="#_x0000_t117" style="position:absolute;margin-left:9.25pt;margin-top:2.1pt;width:464.55pt;height:84.2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" fillcolor="#548dd4 [1951]" strokecolor="black [3213]" strokeweight="1.5pt"/>
        </w:pict>
      </w:r>
    </w:p>
    <w:p w:rsidR="00BD0783" w:rsidRDefault="00BD0783"/>
    <w:p w:rsidR="00BD0783" w:rsidRDefault="00BD0783"/>
    <w:p w:rsidR="00BD0783" w:rsidRDefault="00640B98">
      <w:r>
        <w:rPr>
          <w:noProof/>
          <w:lang w:eastAsia="tr-TR"/>
        </w:rPr>
        <w:drawing>
          <wp:anchor distT="0" distB="0" distL="114300" distR="114300" simplePos="0" relativeHeight="251729920" behindDoc="0" locked="0" layoutInCell="1" allowOverlap="1">
            <wp:simplePos x="0" y="0"/>
            <wp:positionH relativeFrom="column">
              <wp:posOffset>2896870</wp:posOffset>
            </wp:positionH>
            <wp:positionV relativeFrom="paragraph">
              <wp:posOffset>152400</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07BA9">
      <w:r>
        <w:rPr>
          <w:rFonts w:ascii="Times New Roman" w:hAnsi="Times New Roman" w:cs="Times New Roman"/>
          <w:noProof/>
          <w:sz w:val="24"/>
          <w:szCs w:val="24"/>
          <w:lang w:eastAsia="tr-TR"/>
        </w:rPr>
        <w:pict>
          <v:roundrect id="Yuvarlatılmış Dikdörtgen 18" o:spid="_x0000_s1039" style="position:absolute;margin-left:52.05pt;margin-top:2.95pt;width:377.55pt;height:24.4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" fillcolor="#548dd4 [1951]" strokecolor="black [3213]" strokeweight="1.5pt"/>
        </w:pict>
      </w:r>
      <w:r>
        <w:rPr>
          <w:rFonts w:ascii="Times New Roman" w:hAnsi="Times New Roman" w:cs="Times New Roman"/>
          <w:noProof/>
          <w:sz w:val="24"/>
          <w:szCs w:val="24"/>
          <w:lang w:eastAsia="tr-TR"/>
        </w:rPr>
        <w:pict>
          <v:shape id="_x0000_s1031" type="#_x0000_t202" style="position:absolute;margin-left:8.55pt;margin-top:2.95pt;width:465.25pt;height:28.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" filled="f" stroked="f">
            <v:textbox>
              <w:txbxContent>
                <w:p w:rsidR="00A24C3C" w:rsidRPr="00640B98" w:rsidRDefault="00640B98" w:rsidP="00640B98">
                  <w:pPr>
                    <w:jc w:val="center"/>
                    <w:rPr>
                      <w:rFonts w:ascii="Times New Roman" w:hAnsi="Times New Roman" w:cs="Times New Roman"/>
                      <w:color w:val="FFFFFF" w:themeColor="background1"/>
                      <w:sz w:val="20"/>
                      <w:szCs w:val="20"/>
                    </w:rPr>
                  </w:pPr>
                  <w:r w:rsidRPr="00640B98">
                    <w:rPr>
                      <w:color w:val="FFFFFF" w:themeColor="background1"/>
                    </w:rPr>
                    <w:t>Doktora yeterlik sınavları Nisan ve Kasım aylarında olmak üzere yılda iki kez yapılır.</w:t>
                  </w:r>
                </w:p>
              </w:txbxContent>
            </v:textbox>
          </v:shape>
        </w:pict>
      </w:r>
    </w:p>
    <w:p w:rsidR="00BD0783" w:rsidRDefault="00607BA9">
      <w:r>
        <w:rPr>
          <w:rFonts w:ascii="Times New Roman" w:hAnsi="Times New Roman" w:cs="Times New Roman"/>
          <w:noProof/>
          <w:sz w:val="24"/>
          <w:szCs w:val="24"/>
          <w:lang w:eastAsia="tr-TR"/>
        </w:rPr>
        <w:pict>
          <v:shape id="_x0000_s1032" type="#_x0000_t202" style="position:absolute;margin-left:6.35pt;margin-top:16.85pt;width:459.8pt;height:118.8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" filled="f" stroked="f">
            <v:textbox>
              <w:txbxContent>
                <w:p w:rsidR="00747413" w:rsidRPr="00640B98" w:rsidRDefault="00640B98" w:rsidP="009F239C">
                  <w:pPr>
                    <w:jc w:val="both"/>
                    <w:rPr>
                      <w:rFonts w:ascii="Times New Roman" w:hAnsi="Times New Roman" w:cs="Times New Roman"/>
                      <w:color w:val="FFFFFF" w:themeColor="background1"/>
                      <w:sz w:val="20"/>
                      <w:szCs w:val="20"/>
                    </w:rPr>
                  </w:pPr>
                  <w:r w:rsidRPr="00640B98">
                    <w:rPr>
                      <w:color w:val="FFFFFF" w:themeColor="background1"/>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w:t>
                  </w:r>
                  <w:r w:rsidR="00811746">
                    <w:rPr>
                      <w:color w:val="FFFFFF" w:themeColor="background1"/>
                    </w:rPr>
                    <w:t>unlukla karar verir. Bu karar, Enstitü Anabilim Dalı B</w:t>
                  </w:r>
                  <w:r w:rsidRPr="00640B98">
                    <w:rPr>
                      <w:color w:val="FFFFFF" w:themeColor="background1"/>
                    </w:rPr>
                    <w:t>aşkanlığınca yeterlik sına</w:t>
                  </w:r>
                  <w:r w:rsidR="00811746">
                    <w:rPr>
                      <w:color w:val="FFFFFF" w:themeColor="background1"/>
                    </w:rPr>
                    <w:t>vını izleyen üç iş günü içinde E</w:t>
                  </w:r>
                  <w:r w:rsidR="00E629AF">
                    <w:rPr>
                      <w:color w:val="FFFFFF" w:themeColor="background1"/>
                    </w:rPr>
                    <w:t>nstitüye Form 356</w:t>
                  </w:r>
                  <w:r w:rsidR="00607BA9">
                    <w:rPr>
                      <w:color w:val="FFFFFF" w:themeColor="background1"/>
                    </w:rPr>
                    <w:t xml:space="preserve"> Yeterlik Sınav Sonucu </w:t>
                  </w:r>
                  <w:r w:rsidR="00607BA9">
                    <w:rPr>
                      <w:color w:val="FFFFFF" w:themeColor="background1"/>
                    </w:rPr>
                    <w:t>F</w:t>
                  </w:r>
                  <w:bookmarkStart w:id="0" w:name="_GoBack"/>
                  <w:bookmarkEnd w:id="0"/>
                  <w:r w:rsidRPr="00640B98">
                    <w:rPr>
                      <w:color w:val="FFFFFF" w:themeColor="background1"/>
                    </w:rPr>
                    <w:t>ormu doldurularak bildirilir.</w:t>
                  </w:r>
                </w:p>
              </w:txbxContent>
            </v:textbox>
          </v:shape>
        </w:pict>
      </w:r>
      <w:r>
        <w:rPr>
          <w:noProof/>
          <w:lang w:eastAsia="tr-TR"/>
        </w:rPr>
        <w:pict>
          <v:shape id="Çapraz Köşesi Kesik Dikdörtgen 289" o:spid="_x0000_s1038" style="position:absolute;margin-left:7.2pt;margin-top:20.95pt;width:460.5pt;height:11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14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" path="m,l5613994,r234356,234356l5848350,1406106r,l234356,1406106,,1171750,,xe" fillcolor="#548dd4 [1951]" strokecolor="black [3213]" strokeweight="1.5pt">
            <v:path arrowok="t" o:connecttype="custom" o:connectlocs="0,0;5613994,0;5848350,234356;5848350,1406106;5848350,1406106;234356,1406106;0,1171750;0,0" o:connectangles="0,0,0,0,0,0,0,0"/>
          </v:shape>
        </w:pict>
      </w:r>
      <w:r w:rsidR="00640B98">
        <w:rPr>
          <w:noProof/>
          <w:lang w:eastAsia="tr-TR"/>
        </w:rPr>
        <w:drawing>
          <wp:anchor distT="0" distB="0" distL="114300" distR="114300" simplePos="0" relativeHeight="251734016" behindDoc="0" locked="0" layoutInCell="1" allowOverlap="1">
            <wp:simplePos x="0" y="0"/>
            <wp:positionH relativeFrom="column">
              <wp:posOffset>2873375</wp:posOffset>
            </wp:positionH>
            <wp:positionV relativeFrom="paragraph">
              <wp:posOffset>78740</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607BA9">
      <w:r>
        <w:rPr>
          <w:rFonts w:ascii="Times New Roman" w:hAnsi="Times New Roman" w:cs="Times New Roman"/>
          <w:b/>
          <w:noProof/>
          <w:sz w:val="20"/>
          <w:szCs w:val="20"/>
          <w:lang w:eastAsia="tr-TR"/>
        </w:rPr>
        <w:pict>
          <v:shape id="_x0000_s1033" type="#_x0000_t202" style="position:absolute;margin-left:24.2pt;margin-top:23.5pt;width:426.5pt;height:51.6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" filled="f" stroked="f">
            <v:textbox>
              <w:txbxContent>
                <w:p w:rsidR="00640B98" w:rsidRPr="0040220A" w:rsidRDefault="0040220A" w:rsidP="0040220A">
                  <w:pPr>
                    <w:spacing w:after="0" w:line="240" w:lineRule="auto"/>
                    <w:jc w:val="both"/>
                    <w:rPr>
                      <w:rFonts w:ascii="Times New Roman" w:hAnsi="Times New Roman" w:cs="Times New Roman"/>
                      <w:b/>
                      <w:color w:val="FFFFFF" w:themeColor="background1"/>
                      <w:sz w:val="20"/>
                      <w:szCs w:val="20"/>
                    </w:rPr>
                  </w:pPr>
                  <w:r w:rsidRPr="0040220A">
                    <w:rPr>
                      <w:b/>
                      <w:color w:val="FFFFFF" w:themeColor="background1"/>
                    </w:rPr>
                    <w:t>Yeterlik sınavında başarısız olan öğrenci başarısız olduğu aşama/aşamalardan bir sonraki sınav döneminde tekrar sınava alınır. Bu sınavda da başarısız olan öğrencinin doktora programı ile ilişiği kesilir.</w:t>
                  </w:r>
                </w:p>
              </w:txbxContent>
            </v:textbox>
          </v:shape>
        </w:pict>
      </w:r>
      <w:r>
        <w:rPr>
          <w:rFonts w:ascii="Times New Roman" w:hAnsi="Times New Roman" w:cs="Times New Roman"/>
          <w:b/>
          <w:noProof/>
          <w:sz w:val="20"/>
          <w:szCs w:val="20"/>
          <w:lang w:eastAsia="tr-TR"/>
        </w:rPr>
        <w:pict>
          <v:shape id="Çapraz Köşesi Kesik Dikdörtgen 6" o:spid="_x0000_s1037" style="position:absolute;margin-left:24.2pt;margin-top:24.85pt;width:426.55pt;height:5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7161,6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" path="m,l5310766,r106395,106395l5417161,638355r,l106395,638355,,531960,,xe" fillcolor="red" strokecolor="black [3213]" strokeweight="1.5pt">
            <v:path arrowok="t" o:connecttype="custom" o:connectlocs="0,0;5310766,0;5417161,106395;5417161,638355;5417161,638355;106395,638355;0,531960;0,0" o:connectangles="0,0,0,0,0,0,0,0"/>
          </v:shape>
        </w:pict>
      </w:r>
      <w:r>
        <w:rPr>
          <w:rFonts w:ascii="Times New Roman" w:hAnsi="Times New Roman" w:cs="Times New Roman"/>
          <w:noProof/>
          <w:sz w:val="24"/>
          <w:szCs w:val="24"/>
          <w:lang w:eastAsia="tr-TR"/>
        </w:rPr>
        <w:pict>
          <v:shape id="Düz Ok Bağlayıcısı 30" o:spid="_x0000_s1036" type="#_x0000_t32" style="position:absolute;margin-left:235pt;margin-top:8.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" strokecolor="black [3213]" strokeweight="1.5pt">
            <v:stroke endarrow="open"/>
          </v:shape>
        </w:pict>
      </w:r>
    </w:p>
    <w:p w:rsidR="00BD0783" w:rsidRDefault="00BD0783"/>
    <w:p w:rsidR="00BD0783" w:rsidRDefault="00BD0783"/>
    <w:p w:rsidR="00BD0783" w:rsidRDefault="00607BA9">
      <w:r>
        <w:rPr>
          <w:rFonts w:ascii="Times New Roman" w:hAnsi="Times New Roman" w:cs="Times New Roman"/>
          <w:b/>
          <w:noProof/>
          <w:sz w:val="20"/>
          <w:szCs w:val="20"/>
          <w:lang w:eastAsia="tr-TR"/>
        </w:rPr>
        <w:pict>
          <v:shape id="Çapraz Köşesi Kesik Dikdörtgen 17" o:spid="_x0000_s1035" style="position:absolute;margin-left:14pt;margin-top:20.4pt;width:450.15pt;height:76.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" path="m,l5555929,r160976,160976l5716905,965835r,l160976,965835,,804859,,xe" fillcolor="#17365d [2415]" strokecolor="black [3213]" strokeweight="1.5pt">
            <v:path arrowok="t" o:connecttype="custom" o:connectlocs="0,0;5555929,0;5716905,160976;5716905,965835;5716905,965835;160976,965835;0,804859;0,0" o:connectangles="0,0,0,0,0,0,0,0"/>
          </v:shape>
        </w:pict>
      </w:r>
      <w:r>
        <w:rPr>
          <w:rFonts w:ascii="Times New Roman" w:hAnsi="Times New Roman" w:cs="Times New Roman"/>
          <w:b/>
          <w:noProof/>
          <w:sz w:val="20"/>
          <w:szCs w:val="20"/>
          <w:lang w:eastAsia="tr-TR"/>
        </w:rPr>
        <w:pict>
          <v:shape id="_x0000_s1034" type="#_x0000_t202" style="position:absolute;margin-left:13.3pt;margin-top:19.7pt;width:450.3pt;height:76.0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" filled="f" stroked="f">
            <v:textbox>
              <w:txbxContent>
                <w:p w:rsidR="0040220A" w:rsidRPr="0040220A" w:rsidRDefault="0040220A" w:rsidP="0040220A">
                  <w:pPr>
                    <w:spacing w:after="0" w:line="240" w:lineRule="auto"/>
                    <w:jc w:val="both"/>
                    <w:rPr>
                      <w:rFonts w:ascii="Times New Roman" w:hAnsi="Times New Roman" w:cs="Times New Roman"/>
                      <w:b/>
                      <w:color w:val="FFFFFF" w:themeColor="background1"/>
                      <w:sz w:val="20"/>
                      <w:szCs w:val="20"/>
                    </w:rPr>
                  </w:pPr>
                  <w:r w:rsidRPr="0040220A">
                    <w:rPr>
                      <w:color w:val="FFFFFF" w:themeColor="background1"/>
                    </w:rPr>
                    <w:t>Yeterlik sınavı jürisi, yeterlik sınavını başaran bir öğrencinin, ders yükünü tamamlamış olsa bile, toplam kredi miktarının üçte birini geçmemek koşuluyla fazladan ders/dersler almasın</w:t>
                  </w:r>
                  <w:r w:rsidR="00811746">
                    <w:rPr>
                      <w:color w:val="FFFFFF" w:themeColor="background1"/>
                    </w:rPr>
                    <w:t>ı isteyebilir. Öğrenci, ilgili Enstitü Yönetim K</w:t>
                  </w:r>
                  <w:r w:rsidRPr="0040220A">
                    <w:rPr>
                      <w:color w:val="FFFFFF" w:themeColor="background1"/>
                    </w:rPr>
                    <w:t xml:space="preserve">urulu kararıyla kesinleşen dersleri başarmak zorundadır. Bu dersler programın zorunlu </w:t>
                  </w:r>
                  <w:proofErr w:type="spellStart"/>
                  <w:r w:rsidRPr="0040220A">
                    <w:rPr>
                      <w:color w:val="FFFFFF" w:themeColor="background1"/>
                    </w:rPr>
                    <w:t>AKTS’den</w:t>
                  </w:r>
                  <w:proofErr w:type="spellEnd"/>
                  <w:r w:rsidRPr="0040220A">
                    <w:rPr>
                      <w:color w:val="FFFFFF" w:themeColor="background1"/>
                    </w:rPr>
                    <w:t xml:space="preserve"> sayılmaz. Bu dersler başarılmaksızın öğrenci tez savunma sınavına alınamaz.</w:t>
                  </w:r>
                </w:p>
              </w:txbxContent>
            </v:textbox>
          </v:shape>
        </w:pict>
      </w:r>
      <w:r w:rsidR="0040220A"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54346</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E5295"/>
    <w:rsid w:val="00116301"/>
    <w:rsid w:val="001C3265"/>
    <w:rsid w:val="001D58E1"/>
    <w:rsid w:val="0025217B"/>
    <w:rsid w:val="002A52B1"/>
    <w:rsid w:val="003139F1"/>
    <w:rsid w:val="00341478"/>
    <w:rsid w:val="00347D30"/>
    <w:rsid w:val="003613DB"/>
    <w:rsid w:val="003D38D7"/>
    <w:rsid w:val="0040220A"/>
    <w:rsid w:val="0042124F"/>
    <w:rsid w:val="0044208D"/>
    <w:rsid w:val="004A6673"/>
    <w:rsid w:val="005275FD"/>
    <w:rsid w:val="00607BA9"/>
    <w:rsid w:val="006226DD"/>
    <w:rsid w:val="00640B98"/>
    <w:rsid w:val="006961A1"/>
    <w:rsid w:val="007166B5"/>
    <w:rsid w:val="00747413"/>
    <w:rsid w:val="007E231E"/>
    <w:rsid w:val="007F5E62"/>
    <w:rsid w:val="00811746"/>
    <w:rsid w:val="00834FCF"/>
    <w:rsid w:val="009A6A64"/>
    <w:rsid w:val="009B0116"/>
    <w:rsid w:val="009F239C"/>
    <w:rsid w:val="00A0700B"/>
    <w:rsid w:val="00A24C3C"/>
    <w:rsid w:val="00A46A9B"/>
    <w:rsid w:val="00A82A86"/>
    <w:rsid w:val="00A9040B"/>
    <w:rsid w:val="00B16BCC"/>
    <w:rsid w:val="00B52FDA"/>
    <w:rsid w:val="00B55A29"/>
    <w:rsid w:val="00BA6448"/>
    <w:rsid w:val="00BD0783"/>
    <w:rsid w:val="00C04B4E"/>
    <w:rsid w:val="00C310F4"/>
    <w:rsid w:val="00CC2511"/>
    <w:rsid w:val="00CF43DF"/>
    <w:rsid w:val="00DE61C6"/>
    <w:rsid w:val="00E44F42"/>
    <w:rsid w:val="00E629AF"/>
    <w:rsid w:val="00EC376A"/>
    <w:rsid w:val="00EF677E"/>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Düz Ok Bağlayıcısı 2"/>
        <o:r id="V:Rule2" type="connector" idref="#Düz Ok Bağlayıcısı 30"/>
      </o:rules>
    </o:shapelayout>
  </w:shapeDefaults>
  <w:decimalSymbol w:val=","/>
  <w:listSeparator w:val=";"/>
  <w15:docId w15:val="{3A6F7A2F-65FB-40A3-86E3-ECC3D9D3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1574-AF70-4A44-A10D-43CE9BF0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150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7</cp:revision>
  <dcterms:created xsi:type="dcterms:W3CDTF">2018-06-11T13:03:00Z</dcterms:created>
  <dcterms:modified xsi:type="dcterms:W3CDTF">2018-08-02T10:58:00Z</dcterms:modified>
</cp:coreProperties>
</file>