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74075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7F2E7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7F2E75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BF6A07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3036EF" w:rsidRPr="00D4376A" w:rsidTr="00974075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3036EF" w:rsidRPr="003036EF" w:rsidRDefault="0069185D" w:rsidP="0030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  <w:r w:rsidR="0015174F">
              <w:rPr>
                <w:rFonts w:ascii="Times New Roman" w:hAnsi="Times New Roman" w:cs="Times New Roman"/>
              </w:rPr>
              <w:t>, Veri Hazırlama ve Kontrol İşletmeni, Bilgisayar işletmeni</w:t>
            </w:r>
          </w:p>
        </w:tc>
      </w:tr>
      <w:tr w:rsidR="003036EF" w:rsidRPr="00D4376A" w:rsidTr="00974075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3036EF" w:rsidRPr="003036EF" w:rsidRDefault="0069185D" w:rsidP="00BF6A07">
            <w:pPr>
              <w:tabs>
                <w:tab w:val="center" w:pos="3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ve Yazı İşleri</w:t>
            </w:r>
            <w:r w:rsidR="00BF6A07"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B84DE9" w:rsidRDefault="00691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İdari</w:t>
            </w:r>
            <w:r w:rsidR="00B84DE9" w:rsidRPr="00B84DE9">
              <w:rPr>
                <w:rFonts w:ascii="Times New Roman" w:hAnsi="Times New Roman" w:cs="Times New Roman"/>
              </w:rPr>
              <w:t xml:space="preserve"> Hizmetler</w:t>
            </w:r>
            <w:r w:rsidR="00AE2BE2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74075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DD1F3D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15174F">
              <w:rPr>
                <w:rFonts w:ascii="Times New Roman" w:hAnsi="Times New Roman" w:cs="Times New Roman"/>
              </w:rPr>
              <w:t>,</w:t>
            </w:r>
            <w:r w:rsidR="00AE2BE2">
              <w:rPr>
                <w:rFonts w:ascii="Times New Roman" w:hAnsi="Times New Roman" w:cs="Times New Roman"/>
              </w:rPr>
              <w:t xml:space="preserve"> </w:t>
            </w:r>
            <w:r w:rsidR="0015174F">
              <w:rPr>
                <w:rFonts w:ascii="Times New Roman" w:hAnsi="Times New Roman" w:cs="Times New Roman"/>
              </w:rPr>
              <w:t xml:space="preserve">Rektör Yardımcısı </w:t>
            </w:r>
            <w:r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974075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74075">
        <w:tc>
          <w:tcPr>
            <w:tcW w:w="10059" w:type="dxa"/>
            <w:gridSpan w:val="3"/>
          </w:tcPr>
          <w:p w:rsidR="00D4376A" w:rsidRPr="00D4376A" w:rsidRDefault="00D4376A" w:rsidP="006D52C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6716C3" w:rsidRDefault="006716C3" w:rsidP="00D30E82">
            <w:pPr>
              <w:ind w:left="708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716C3">
              <w:rPr>
                <w:rFonts w:ascii="Times New Roman" w:hAnsi="Times New Roman" w:cs="Times New Roman"/>
              </w:rPr>
              <w:t>Personel ve yazı işleri ile ilgili iş ve işlemlerin yerine getirilmesi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69185D" w:rsidRDefault="0069185D" w:rsidP="0069185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9185D" w:rsidRPr="00ED56B9" w:rsidRDefault="0069185D" w:rsidP="00ED56B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D56B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GÖREV, YETKİ VE SORUMLULUKLARI:</w:t>
            </w:r>
          </w:p>
          <w:p w:rsidR="00F759DA" w:rsidRPr="00BF6A07" w:rsidRDefault="00C175D6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Yöneticilerin </w:t>
            </w:r>
            <w:r w:rsidR="00F759DA" w:rsidRPr="00BF6A07">
              <w:rPr>
                <w:sz w:val="22"/>
                <w:szCs w:val="22"/>
              </w:rPr>
              <w:t>yönlendirdiği her türlü kurum içi ve kurum dışı yazışmaları EBYS’de hazırlamak ve takip etmek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Personele duyurulması gereken yazıları EBYS üzerinden duyurmak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EBYS üzerinden yazılan yazıların, belgelerin gerekli yerlere havale edilmesi ve postaya verilmesini sağlamak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AE2BE2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Daire Başkanının</w:t>
            </w:r>
            <w:r w:rsidR="00F759DA" w:rsidRPr="00BF6A07">
              <w:rPr>
                <w:sz w:val="22"/>
                <w:szCs w:val="22"/>
              </w:rPr>
              <w:t xml:space="preserve"> uygun göreceği eğitim seminerlerine katılmak</w:t>
            </w:r>
            <w:r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Gelen evrakları EBYS sistemine kaydetmek ve </w:t>
            </w:r>
            <w:r w:rsidR="00AE2BE2" w:rsidRPr="00BF6A07">
              <w:rPr>
                <w:sz w:val="22"/>
                <w:szCs w:val="22"/>
              </w:rPr>
              <w:t xml:space="preserve">Daire </w:t>
            </w:r>
            <w:r w:rsidRPr="00BF6A07">
              <w:rPr>
                <w:sz w:val="22"/>
                <w:szCs w:val="22"/>
              </w:rPr>
              <w:t>Başkan</w:t>
            </w:r>
            <w:r w:rsidR="00AE2BE2" w:rsidRPr="00BF6A07">
              <w:rPr>
                <w:sz w:val="22"/>
                <w:szCs w:val="22"/>
              </w:rPr>
              <w:t>ın</w:t>
            </w:r>
            <w:r w:rsidRPr="00BF6A07">
              <w:rPr>
                <w:sz w:val="22"/>
                <w:szCs w:val="22"/>
              </w:rPr>
              <w:t xml:space="preserve">a havalesi için arz etmek,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Kurum içi ve kurum dışı yazı ve belgeleri EBYS’de dosyalamak, istenildiğinde birim </w:t>
            </w:r>
          </w:p>
          <w:p w:rsidR="00F759DA" w:rsidRPr="00BF6A07" w:rsidRDefault="00F759DA" w:rsidP="00ED56B9">
            <w:pPr>
              <w:pStyle w:val="Default"/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amirleri ve denetim mercilerine sunmak,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Yazışmaları “Standart Dosya Planı” çerçevesinde yürütmek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Görev alanı ile ilgili mevzuatı düzenli olarak takip etmek, yasa ve yönetmeliklerde yapılan değişiklikleri izlemek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Gerektiğinde diğer faaliyetlere idare tarafından verilen talimatlar çerçevesinde yardımcı olmak</w:t>
            </w:r>
            <w:r w:rsidR="00300083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Faaliyetleri ve işlemleri ile ilgili kayıtları tam, doğru ve zamanında tutmak, kayıtların saklanmasını ve gizliliğinin korunmasını sağlamak,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İdare tarafından verilen yazılı ve sözlü görevleri kanunlar çerçevesinde yerine </w:t>
            </w:r>
          </w:p>
          <w:p w:rsidR="00F759DA" w:rsidRPr="00BF6A07" w:rsidRDefault="00F759DA" w:rsidP="00ED56B9">
            <w:pPr>
              <w:pStyle w:val="Default"/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getirmek.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İş verimliliği açısından diğer birimlerle uyum içerisinde çalışmak,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Yazışmaların kısa, anlaşılır ve hatasız olmasına özen göstermek,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Birimlerden gelen evrakları kontrol ederek almak, hatalı olanları geri göndermek,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Süreli yazıları takip etmek, </w:t>
            </w:r>
          </w:p>
          <w:p w:rsidR="00300083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Yıl sonlarında arşivlenmesi gereken evrakları kaldırmak</w:t>
            </w:r>
            <w:r w:rsidR="00300083" w:rsidRPr="00BF6A07">
              <w:rPr>
                <w:sz w:val="22"/>
                <w:szCs w:val="22"/>
              </w:rPr>
              <w:t>.</w:t>
            </w:r>
          </w:p>
          <w:p w:rsidR="00300083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Gereksiz yazışma yapılmasını önlemek</w:t>
            </w:r>
            <w:r w:rsidR="00300083" w:rsidRPr="00BF6A07">
              <w:rPr>
                <w:sz w:val="22"/>
                <w:szCs w:val="22"/>
              </w:rPr>
              <w:t>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Daire Başkanlığındaki Komisyon kararlarını yazmak </w:t>
            </w:r>
            <w:r w:rsidR="000F6102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ilgili birimlere bildirmek.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Yapılan toplantıların tutanaklarını yazmak, kaydetmek ve arşivlemek.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Tüm personelin</w:t>
            </w:r>
            <w:r w:rsidR="00096B72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izin, rapor, rotasyon, doğum izni, vs. </w:t>
            </w:r>
            <w:r w:rsidR="00F66B54" w:rsidRPr="00BF6A0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azılarını yazmak, kaydetmek, onaylatmak</w:t>
            </w:r>
            <w:r w:rsidR="00DC3A6E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ve arşivlemek.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Dilek ve şikayetlerde bulunan şahısları bilgilendirmek, yazılı başvuruları cevaplamak.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Daire Başkanlığının Tüm faaliyetlerinde </w:t>
            </w:r>
            <w:r w:rsidR="00F66B54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kalite </w:t>
            </w:r>
            <w:r w:rsidR="003C40E6" w:rsidRPr="00BF6A07">
              <w:rPr>
                <w:rFonts w:ascii="Times New Roman" w:eastAsia="Times New Roman" w:hAnsi="Times New Roman" w:cs="Times New Roman"/>
                <w:lang w:eastAsia="tr-TR"/>
              </w:rPr>
              <w:t>yönetim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sisteminin tanım ve talimatlarına uygun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olarak</w:t>
            </w:r>
            <w:r w:rsidR="00F66B54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görev yapmak.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Görev süresince gizlilik, doğruluk, çabukluk ve güvenirlilik ilkelerinden ayrılmamak.</w:t>
            </w:r>
          </w:p>
          <w:p w:rsidR="0069185D" w:rsidRPr="00BF6A07" w:rsidRDefault="00ED56B9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Tüm Personelin y</w:t>
            </w:r>
            <w:r w:rsidR="0069185D" w:rsidRPr="00BF6A07">
              <w:rPr>
                <w:rFonts w:ascii="Times New Roman" w:eastAsia="Times New Roman" w:hAnsi="Times New Roman" w:cs="Times New Roman"/>
                <w:lang w:eastAsia="tr-TR"/>
              </w:rPr>
              <w:t>olluklu/</w:t>
            </w:r>
            <w:r w:rsidR="000F6102" w:rsidRPr="00BF6A07">
              <w:rPr>
                <w:rFonts w:ascii="Times New Roman" w:eastAsia="Times New Roman" w:hAnsi="Times New Roman" w:cs="Times New Roman"/>
                <w:lang w:eastAsia="tr-TR"/>
              </w:rPr>
              <w:t>yolluksuz</w:t>
            </w:r>
            <w:r w:rsidR="0069185D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ve İdari izinli olarak görevlendirme yazışmaları,</w:t>
            </w:r>
          </w:p>
          <w:p w:rsidR="00CB34CD" w:rsidRPr="00BF6A07" w:rsidRDefault="00CB34CD" w:rsidP="00ED56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BF6A07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CB34CD" w:rsidRPr="00BF6A07" w:rsidRDefault="00CB34CD" w:rsidP="00ED56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BF6A07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665935" w:rsidRPr="00ED56B9" w:rsidRDefault="00CB34CD" w:rsidP="00ED56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/>
              </w:rPr>
            </w:pPr>
            <w:r w:rsidRPr="00BF6A07">
              <w:rPr>
                <w:rFonts w:ascii="Times New Roman" w:hAnsi="Times New Roman" w:cs="Times New Roman"/>
              </w:rPr>
              <w:t>Yaptığı iş ve işlemlerden dolayı İdari Hizmetler Birimi Şube Şefine, İdari Hizmetler Şube Müdürüne, Daire Başkanına, Genel Sekretere, Rektör Yardımcısına ve Rektöre karşı sorumludur.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665935" w:rsidRPr="00ED56B9" w:rsidRDefault="00ED56B9" w:rsidP="00ED56B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8C7002" w:rsidRPr="008C7002" w:rsidTr="00974075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8C7002" w:rsidRDefault="00A0008C" w:rsidP="00A0008C">
            <w:pPr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Kapalı alan.</w:t>
            </w:r>
          </w:p>
        </w:tc>
      </w:tr>
      <w:tr w:rsidR="008C7002" w:rsidRPr="008C7002" w:rsidTr="00974075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8C7002" w:rsidRDefault="00E00464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D4376A" w:rsidRPr="008C700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C7002" w:rsidRDefault="00017C48" w:rsidP="00ED56B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8C7002">
              <w:rPr>
                <w:rFonts w:ascii="Times New Roman" w:hAnsi="Times New Roman" w:cs="Times New Roman"/>
              </w:rPr>
              <w:t>X</w:t>
            </w:r>
            <w:r w:rsidRPr="008C7002">
              <w:rPr>
                <w:rFonts w:ascii="Times New Roman" w:hAnsi="Times New Roman" w:cs="Times New Roman"/>
              </w:rPr>
              <w:t xml:space="preserve"> ] Her İkisi</w:t>
            </w:r>
            <w:r w:rsidR="00AA5255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de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C7002" w:rsidRDefault="005A758A" w:rsidP="001C73FC">
            <w:pPr>
              <w:ind w:left="360" w:firstLine="406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En az </w:t>
            </w:r>
            <w:r w:rsidR="001C73FC">
              <w:rPr>
                <w:rFonts w:ascii="Times New Roman" w:hAnsi="Times New Roman" w:cs="Times New Roman"/>
              </w:rPr>
              <w:t>Ortaöğretim</w:t>
            </w:r>
            <w:r w:rsidR="00B84DE9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mezunu olmak.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8C7002" w:rsidRDefault="001C73FC" w:rsidP="000D06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Yazışma Kuralları, EBYS kullanımı, Bilgisayar Sertifikası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Gerekmiyor.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C7002" w:rsidRDefault="00B84DE9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ÖZ NİTELİKLER</w:t>
            </w:r>
          </w:p>
          <w:p w:rsidR="00E00464" w:rsidRPr="00E00464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0464">
              <w:rPr>
                <w:rFonts w:ascii="Times New Roman" w:hAnsi="Times New Roman" w:cs="Times New Roman"/>
              </w:rPr>
              <w:t>Pozitif bakış açısına sahip.</w:t>
            </w:r>
          </w:p>
          <w:p w:rsidR="00E00464" w:rsidRPr="00E00464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0464">
              <w:rPr>
                <w:rFonts w:ascii="Times New Roman" w:hAnsi="Times New Roman" w:cs="Times New Roman"/>
              </w:rPr>
              <w:t>Dikkatli.</w:t>
            </w:r>
          </w:p>
          <w:p w:rsidR="00E00464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0464">
              <w:rPr>
                <w:rFonts w:ascii="Times New Roman" w:hAnsi="Times New Roman" w:cs="Times New Roman"/>
              </w:rPr>
              <w:t>Güvenilir</w:t>
            </w:r>
          </w:p>
          <w:p w:rsidR="00017C48" w:rsidRPr="008C7002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Yazışma Kurallarına </w:t>
            </w:r>
            <w:r w:rsidR="00DC3A6E">
              <w:rPr>
                <w:rFonts w:ascii="Times New Roman" w:hAnsi="Times New Roman" w:cs="Times New Roman"/>
              </w:rPr>
              <w:t>hâkim</w:t>
            </w:r>
            <w:r>
              <w:rPr>
                <w:rFonts w:ascii="Times New Roman" w:hAnsi="Times New Roman" w:cs="Times New Roman"/>
              </w:rPr>
              <w:t xml:space="preserve"> olmak</w:t>
            </w:r>
            <w:r w:rsidR="003036EF" w:rsidRPr="008C7002">
              <w:rPr>
                <w:rFonts w:ascii="Times New Roman" w:hAnsi="Times New Roman" w:cs="Times New Roman"/>
              </w:rPr>
              <w:t>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8C7002" w:rsidRDefault="00ED56B9" w:rsidP="00ED56B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(</w:t>
            </w:r>
            <w:r w:rsidR="002B13D1" w:rsidRPr="008C7002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8C700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8C7002" w:rsidRDefault="00ED56B9" w:rsidP="00ED56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8C7002" w:rsidRDefault="00BE560F">
      <w:pPr>
        <w:rPr>
          <w:rFonts w:ascii="Times New Roman" w:hAnsi="Times New Roman" w:cs="Times New Roman"/>
        </w:rPr>
      </w:pPr>
    </w:p>
    <w:sectPr w:rsidR="00BE560F" w:rsidRPr="008C7002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8D" w:rsidRDefault="00CC308D" w:rsidP="00D4376A">
      <w:pPr>
        <w:spacing w:after="0" w:line="240" w:lineRule="auto"/>
      </w:pPr>
      <w:r>
        <w:separator/>
      </w:r>
    </w:p>
  </w:endnote>
  <w:endnote w:type="continuationSeparator" w:id="0">
    <w:p w:rsidR="00CC308D" w:rsidRDefault="00CC308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99" w:rsidRDefault="002B2F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F" w:rsidRDefault="0015174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327E18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27E18" w:rsidRPr="000C30AB">
      <w:rPr>
        <w:rStyle w:val="SayfaNumaras"/>
        <w:rFonts w:ascii="Times New Roman" w:hAnsi="Times New Roman" w:cs="Times New Roman"/>
      </w:rPr>
      <w:fldChar w:fldCharType="separate"/>
    </w:r>
    <w:r w:rsidR="00D30E82">
      <w:rPr>
        <w:rStyle w:val="SayfaNumaras"/>
        <w:rFonts w:ascii="Times New Roman" w:hAnsi="Times New Roman" w:cs="Times New Roman"/>
        <w:noProof/>
      </w:rPr>
      <w:t>2</w:t>
    </w:r>
    <w:r w:rsidR="00327E18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327E18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27E18" w:rsidRPr="000C30AB">
      <w:rPr>
        <w:rStyle w:val="SayfaNumaras"/>
        <w:rFonts w:ascii="Times New Roman" w:hAnsi="Times New Roman" w:cs="Times New Roman"/>
      </w:rPr>
      <w:fldChar w:fldCharType="separate"/>
    </w:r>
    <w:r w:rsidR="00D30E82">
      <w:rPr>
        <w:rStyle w:val="SayfaNumaras"/>
        <w:rFonts w:ascii="Times New Roman" w:hAnsi="Times New Roman" w:cs="Times New Roman"/>
        <w:noProof/>
      </w:rPr>
      <w:t>2</w:t>
    </w:r>
    <w:r w:rsidR="00327E18" w:rsidRPr="000C30AB">
      <w:rPr>
        <w:rStyle w:val="SayfaNumaras"/>
        <w:rFonts w:ascii="Times New Roman" w:hAnsi="Times New Roman" w:cs="Times New Roman"/>
      </w:rPr>
      <w:fldChar w:fldCharType="end"/>
    </w:r>
  </w:p>
  <w:p w:rsidR="0015174F" w:rsidRPr="000A7456" w:rsidRDefault="0015174F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15174F" w:rsidRPr="000C30AB" w:rsidRDefault="0015174F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99" w:rsidRDefault="002B2F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8D" w:rsidRDefault="00CC308D" w:rsidP="00D4376A">
      <w:pPr>
        <w:spacing w:after="0" w:line="240" w:lineRule="auto"/>
      </w:pPr>
      <w:r>
        <w:separator/>
      </w:r>
    </w:p>
  </w:footnote>
  <w:footnote w:type="continuationSeparator" w:id="0">
    <w:p w:rsidR="00CC308D" w:rsidRDefault="00CC308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99" w:rsidRDefault="002B2F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D6" w:rsidRDefault="00C175D6"/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2"/>
      <w:gridCol w:w="5438"/>
      <w:gridCol w:w="1628"/>
      <w:gridCol w:w="1524"/>
    </w:tblGrid>
    <w:tr w:rsidR="0015174F" w:rsidTr="00246E44">
      <w:trPr>
        <w:cantSplit/>
        <w:trHeight w:val="300"/>
      </w:trPr>
      <w:tc>
        <w:tcPr>
          <w:tcW w:w="727" w:type="pct"/>
          <w:vMerge w:val="restart"/>
          <w:vAlign w:val="center"/>
          <w:hideMark/>
        </w:tcPr>
        <w:p w:rsidR="0015174F" w:rsidRDefault="0015174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  <w:hideMark/>
        </w:tcPr>
        <w:p w:rsidR="0015174F" w:rsidRPr="00246E44" w:rsidRDefault="0015174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15174F" w:rsidRPr="00246E44" w:rsidRDefault="0015174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C175D6" w:rsidRDefault="0015174F" w:rsidP="0069185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İDARİ HİZMETLER </w:t>
          </w:r>
          <w:r w:rsidR="002B2F99">
            <w:rPr>
              <w:rFonts w:ascii="Times New Roman" w:hAnsi="Times New Roman" w:cs="Times New Roman"/>
              <w:b/>
              <w:sz w:val="28"/>
              <w:szCs w:val="28"/>
            </w:rPr>
            <w:t>ŞUBE MÜDÜRLÜĞÜ</w:t>
          </w:r>
        </w:p>
        <w:p w:rsidR="00C175D6" w:rsidRDefault="0015174F" w:rsidP="0069185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PERSONEL VE YAZI İŞLERİ</w:t>
          </w: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F6A0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15174F" w:rsidRPr="002102E7" w:rsidRDefault="00BF6A07" w:rsidP="0069185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MEMUR </w:t>
          </w:r>
          <w:r w:rsidR="0015174F" w:rsidRPr="00246E44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15174F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15174F" w:rsidRPr="002F2A17" w:rsidRDefault="00BF6A07" w:rsidP="00BF6A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15174F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15174F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15174F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16</w:t>
          </w:r>
        </w:p>
      </w:tc>
    </w:tr>
    <w:tr w:rsidR="0015174F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15174F" w:rsidRDefault="0015174F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15174F" w:rsidRDefault="0015174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15174F" w:rsidRPr="002F2A17" w:rsidRDefault="0015174F" w:rsidP="001A57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15174F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15174F" w:rsidRDefault="0015174F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15174F" w:rsidRDefault="0015174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15174F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15174F" w:rsidRDefault="0015174F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15174F" w:rsidRDefault="0015174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15174F" w:rsidRDefault="001517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99" w:rsidRDefault="002B2F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8A0"/>
    <w:multiLevelType w:val="hybridMultilevel"/>
    <w:tmpl w:val="43C66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B608B"/>
    <w:multiLevelType w:val="hybridMultilevel"/>
    <w:tmpl w:val="9702C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04F8"/>
    <w:multiLevelType w:val="hybridMultilevel"/>
    <w:tmpl w:val="91EEB9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  <w:color w:val="33343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20C67"/>
    <w:multiLevelType w:val="hybridMultilevel"/>
    <w:tmpl w:val="16B0A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70D49"/>
    <w:multiLevelType w:val="hybridMultilevel"/>
    <w:tmpl w:val="DC786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42AA5"/>
    <w:multiLevelType w:val="hybridMultilevel"/>
    <w:tmpl w:val="D22C7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43280"/>
    <w:multiLevelType w:val="hybridMultilevel"/>
    <w:tmpl w:val="05E23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03AC4"/>
    <w:multiLevelType w:val="hybridMultilevel"/>
    <w:tmpl w:val="81AAF8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9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23"/>
  </w:num>
  <w:num w:numId="17">
    <w:abstractNumId w:val="17"/>
  </w:num>
  <w:num w:numId="18">
    <w:abstractNumId w:val="12"/>
  </w:num>
  <w:num w:numId="19">
    <w:abstractNumId w:val="22"/>
  </w:num>
  <w:num w:numId="20">
    <w:abstractNumId w:val="9"/>
  </w:num>
  <w:num w:numId="21">
    <w:abstractNumId w:val="18"/>
  </w:num>
  <w:num w:numId="22">
    <w:abstractNumId w:val="2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6598F"/>
    <w:rsid w:val="00096B72"/>
    <w:rsid w:val="000A7456"/>
    <w:rsid w:val="000C30AB"/>
    <w:rsid w:val="000D0621"/>
    <w:rsid w:val="000E58F2"/>
    <w:rsid w:val="000F0C4A"/>
    <w:rsid w:val="000F6102"/>
    <w:rsid w:val="0015174F"/>
    <w:rsid w:val="0015183B"/>
    <w:rsid w:val="001808C6"/>
    <w:rsid w:val="00187A69"/>
    <w:rsid w:val="001A1B0B"/>
    <w:rsid w:val="001A5762"/>
    <w:rsid w:val="001C73FC"/>
    <w:rsid w:val="002102E7"/>
    <w:rsid w:val="002305DB"/>
    <w:rsid w:val="002358EE"/>
    <w:rsid w:val="00246E44"/>
    <w:rsid w:val="002548D3"/>
    <w:rsid w:val="002B13D1"/>
    <w:rsid w:val="002B2F99"/>
    <w:rsid w:val="002F01DE"/>
    <w:rsid w:val="002F2A17"/>
    <w:rsid w:val="00300083"/>
    <w:rsid w:val="003036EF"/>
    <w:rsid w:val="00306749"/>
    <w:rsid w:val="00327E18"/>
    <w:rsid w:val="00364921"/>
    <w:rsid w:val="00376976"/>
    <w:rsid w:val="003C40E6"/>
    <w:rsid w:val="003D3231"/>
    <w:rsid w:val="004423D5"/>
    <w:rsid w:val="00455A8D"/>
    <w:rsid w:val="00474DFB"/>
    <w:rsid w:val="00480AE5"/>
    <w:rsid w:val="00483D2B"/>
    <w:rsid w:val="00484680"/>
    <w:rsid w:val="0049122B"/>
    <w:rsid w:val="004B5AE8"/>
    <w:rsid w:val="004C1DB9"/>
    <w:rsid w:val="004C5513"/>
    <w:rsid w:val="00526A0F"/>
    <w:rsid w:val="005A1651"/>
    <w:rsid w:val="005A758A"/>
    <w:rsid w:val="005F644E"/>
    <w:rsid w:val="00622CBF"/>
    <w:rsid w:val="00665935"/>
    <w:rsid w:val="006716C3"/>
    <w:rsid w:val="00674B81"/>
    <w:rsid w:val="00686C05"/>
    <w:rsid w:val="0069185D"/>
    <w:rsid w:val="006D52C0"/>
    <w:rsid w:val="006E7186"/>
    <w:rsid w:val="00762837"/>
    <w:rsid w:val="007642FE"/>
    <w:rsid w:val="007E6F0A"/>
    <w:rsid w:val="007F2E75"/>
    <w:rsid w:val="00827D1B"/>
    <w:rsid w:val="00832CF2"/>
    <w:rsid w:val="00834D02"/>
    <w:rsid w:val="00872673"/>
    <w:rsid w:val="008A54F3"/>
    <w:rsid w:val="008B7B60"/>
    <w:rsid w:val="008C449B"/>
    <w:rsid w:val="008C7002"/>
    <w:rsid w:val="008C71D0"/>
    <w:rsid w:val="00974075"/>
    <w:rsid w:val="009D04C2"/>
    <w:rsid w:val="009F0319"/>
    <w:rsid w:val="00A0008C"/>
    <w:rsid w:val="00A64ED7"/>
    <w:rsid w:val="00AA5255"/>
    <w:rsid w:val="00AE2BE2"/>
    <w:rsid w:val="00B02924"/>
    <w:rsid w:val="00B84DE9"/>
    <w:rsid w:val="00BD5281"/>
    <w:rsid w:val="00BD60BE"/>
    <w:rsid w:val="00BD6E7F"/>
    <w:rsid w:val="00BE14A8"/>
    <w:rsid w:val="00BE560F"/>
    <w:rsid w:val="00BF6A07"/>
    <w:rsid w:val="00C142E5"/>
    <w:rsid w:val="00C175D6"/>
    <w:rsid w:val="00CB34CD"/>
    <w:rsid w:val="00CC308D"/>
    <w:rsid w:val="00CE540D"/>
    <w:rsid w:val="00D04C9B"/>
    <w:rsid w:val="00D30E82"/>
    <w:rsid w:val="00D4376A"/>
    <w:rsid w:val="00D56B4F"/>
    <w:rsid w:val="00DB7094"/>
    <w:rsid w:val="00DC3A6E"/>
    <w:rsid w:val="00DD1F3D"/>
    <w:rsid w:val="00E00464"/>
    <w:rsid w:val="00E2748B"/>
    <w:rsid w:val="00E67A00"/>
    <w:rsid w:val="00ED2F1B"/>
    <w:rsid w:val="00ED56B9"/>
    <w:rsid w:val="00F24E5F"/>
    <w:rsid w:val="00F568FC"/>
    <w:rsid w:val="00F66B54"/>
    <w:rsid w:val="00F759DA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DAEDA-539D-4F22-9857-F96CF6E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2C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2C0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F7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2018-12-06T06:04:00Z</cp:lastPrinted>
  <dcterms:created xsi:type="dcterms:W3CDTF">2018-11-20T10:43:00Z</dcterms:created>
  <dcterms:modified xsi:type="dcterms:W3CDTF">2019-01-03T08:30:00Z</dcterms:modified>
</cp:coreProperties>
</file>