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76283" w:rsidP="00AB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Tıp </w:t>
            </w:r>
            <w:r w:rsidR="00716C1E" w:rsidRPr="00716C1E">
              <w:rPr>
                <w:rFonts w:ascii="Times New Roman" w:hAnsi="Times New Roman" w:cs="Times New Roman"/>
              </w:rPr>
              <w:t>Fakültesi</w:t>
            </w:r>
            <w:r w:rsidR="00DC0E82">
              <w:rPr>
                <w:rFonts w:ascii="Times New Roman" w:hAnsi="Times New Roman" w:cs="Times New Roman"/>
              </w:rPr>
              <w:t xml:space="preserve"> Dekanlığı </w:t>
            </w:r>
            <w:r w:rsidR="00716C1E" w:rsidRPr="00716C1E">
              <w:rPr>
                <w:rFonts w:ascii="Times New Roman" w:hAnsi="Times New Roman" w:cs="Times New Roman"/>
              </w:rPr>
              <w:t>/</w:t>
            </w:r>
            <w:r w:rsidR="004360BA"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B7723">
              <w:rPr>
                <w:rFonts w:ascii="Times New Roman" w:eastAsiaTheme="minorEastAsia" w:hAnsi="Times New Roman" w:cs="Times New Roman"/>
                <w:lang w:eastAsia="tr-TR"/>
              </w:rPr>
              <w:t>Satın Alma</w:t>
            </w:r>
            <w:r w:rsidR="00F33AF5">
              <w:rPr>
                <w:rFonts w:ascii="Times New Roman" w:eastAsiaTheme="minorEastAsia" w:hAnsi="Times New Roman" w:cs="Times New Roman"/>
                <w:lang w:eastAsia="tr-TR"/>
              </w:rPr>
              <w:t xml:space="preserve">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AB7723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AB7723">
              <w:rPr>
                <w:rFonts w:ascii="Times New Roman" w:hAnsi="Times New Roman" w:cs="Times New Roman"/>
              </w:rPr>
              <w:t>X</w:t>
            </w:r>
            <w:r w:rsidR="003919A0">
              <w:rPr>
                <w:rFonts w:ascii="Times New Roman" w:hAnsi="Times New Roman" w:cs="Times New Roman"/>
              </w:rPr>
              <w:t xml:space="preserve"> 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  <w:r w:rsidR="00851157">
              <w:rPr>
                <w:rFonts w:ascii="Times New Roman" w:hAnsi="Times New Roman" w:cs="Times New Roman"/>
              </w:rPr>
              <w:t xml:space="preserve">  </w:t>
            </w:r>
            <w:r w:rsidR="00851157" w:rsidRPr="00C23377">
              <w:rPr>
                <w:rFonts w:ascii="Times New Roman" w:hAnsi="Times New Roman" w:cs="Times New Roman"/>
              </w:rPr>
              <w:t>[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  <w:r w:rsidR="00AB7723">
              <w:rPr>
                <w:rFonts w:ascii="Times New Roman" w:hAnsi="Times New Roman" w:cs="Times New Roman"/>
              </w:rPr>
              <w:t xml:space="preserve"> </w:t>
            </w:r>
            <w:r w:rsidR="00851157">
              <w:rPr>
                <w:rFonts w:ascii="Times New Roman" w:hAnsi="Times New Roman" w:cs="Times New Roman"/>
              </w:rPr>
              <w:t xml:space="preserve"> </w:t>
            </w:r>
            <w:r w:rsidR="00851157" w:rsidRPr="00C23377">
              <w:rPr>
                <w:rFonts w:ascii="Times New Roman" w:hAnsi="Times New Roman" w:cs="Times New Roman"/>
              </w:rPr>
              <w:t>] S</w:t>
            </w:r>
            <w:r w:rsidR="00851157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AB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Veri Hazırlama Kontrol İşletmeni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AB7723">
            <w:pPr>
              <w:rPr>
                <w:rFonts w:ascii="Times New Roman" w:hAnsi="Times New Roman" w:cs="Times New Roman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Satın Alma İşlemleri Yetkilisi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AB7723">
            <w:pPr>
              <w:rPr>
                <w:rFonts w:ascii="Times New Roman" w:hAnsi="Times New Roman" w:cs="Times New Roman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F33AF5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</w:t>
            </w:r>
            <w:r w:rsidR="004360BA">
              <w:rPr>
                <w:rFonts w:ascii="Times New Roman" w:hAnsi="Times New Roman" w:cs="Times New Roman"/>
              </w:rPr>
              <w:t xml:space="preserve"> </w:t>
            </w:r>
            <w:r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C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AB7723" w:rsidRDefault="00AB7723" w:rsidP="00AB77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Fakültenin akademik ve idari personelinin talepleri ile satın alma işlemlerinin, düzenli, zamanında,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AB7723">
              <w:rPr>
                <w:rFonts w:ascii="Times New Roman" w:eastAsiaTheme="minorEastAsia" w:hAnsi="Times New Roman" w:cs="Times New Roman"/>
                <w:lang w:eastAsia="tr-TR"/>
              </w:rPr>
              <w:t>etkili ve verimli bir şekilde yapılması.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AB772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AB7723" w:rsidRPr="00C0181F" w:rsidRDefault="00AB7723" w:rsidP="006330E8">
            <w:pPr>
              <w:widowControl w:val="0"/>
              <w:numPr>
                <w:ilvl w:val="0"/>
                <w:numId w:val="31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Yapılan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iş</w:t>
            </w:r>
            <w:r w:rsidRPr="00C0181F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işlemlere</w:t>
            </w:r>
            <w:r w:rsidRPr="00C0181F">
              <w:rPr>
                <w:rFonts w:ascii="Times New Roman" w:eastAsiaTheme="minorEastAsia" w:hAnsi="Times New Roman" w:cs="Times New Roman"/>
                <w:spacing w:val="-3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ilişkin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kanun,</w:t>
            </w:r>
            <w:r w:rsidRPr="00C0181F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mevzuat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C0181F">
              <w:rPr>
                <w:rFonts w:ascii="Times New Roman" w:eastAsiaTheme="minorEastAsia" w:hAnsi="Times New Roman" w:cs="Times New Roman"/>
                <w:spacing w:val="-2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yönetmelik</w:t>
            </w:r>
            <w:r w:rsidRPr="00C0181F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değişikliklerini</w:t>
            </w:r>
            <w:r w:rsidRPr="00C0181F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sürekli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takip</w:t>
            </w:r>
            <w:r w:rsidRPr="00C0181F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</w:p>
          <w:p w:rsidR="00AB7723" w:rsidRPr="00C0181F" w:rsidRDefault="00AB7723" w:rsidP="006330E8">
            <w:pPr>
              <w:widowControl w:val="0"/>
              <w:numPr>
                <w:ilvl w:val="0"/>
                <w:numId w:val="31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Birim ile ilgili yazışmaları yapmak ve imzaya</w:t>
            </w:r>
            <w:r w:rsidRPr="00C0181F">
              <w:rPr>
                <w:rFonts w:ascii="Times New Roman" w:eastAsiaTheme="minorEastAsia" w:hAnsi="Times New Roman" w:cs="Times New Roman"/>
                <w:spacing w:val="-2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sunmak.</w:t>
            </w:r>
          </w:p>
          <w:p w:rsidR="00AB7723" w:rsidRPr="00C0181F" w:rsidRDefault="00AB7723" w:rsidP="006330E8">
            <w:pPr>
              <w:widowControl w:val="0"/>
              <w:numPr>
                <w:ilvl w:val="0"/>
                <w:numId w:val="31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Aylık yapılan harcamalarla ilgili yazışmaları</w:t>
            </w:r>
            <w:r w:rsidRPr="00C0181F">
              <w:rPr>
                <w:rFonts w:ascii="Times New Roman" w:eastAsiaTheme="minorEastAsia" w:hAnsi="Times New Roman" w:cs="Times New Roman"/>
                <w:spacing w:val="-11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AB7723" w:rsidRPr="00C0181F" w:rsidRDefault="00AB7723" w:rsidP="006330E8">
            <w:pPr>
              <w:widowControl w:val="0"/>
              <w:numPr>
                <w:ilvl w:val="0"/>
                <w:numId w:val="31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Satın</w:t>
            </w:r>
            <w:r w:rsidRPr="00C0181F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Alma</w:t>
            </w:r>
            <w:r w:rsidRPr="00C0181F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Komisyonunun</w:t>
            </w:r>
            <w:r w:rsidRPr="00C0181F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kararları</w:t>
            </w:r>
            <w:r w:rsidRPr="00C0181F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doğrultusunda</w:t>
            </w:r>
            <w:r w:rsidRPr="00C0181F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C0181F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hizmetlerinde</w:t>
            </w:r>
            <w:r w:rsidRPr="00C0181F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kullanılmak</w:t>
            </w:r>
            <w:r w:rsidRPr="00C0181F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üzere</w:t>
            </w:r>
            <w:r w:rsidRPr="00C0181F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ihtiyaç duyulan her türlü kırtasiye ve büro malzemeleri, makine, araç-gereç, teçhizat ve bunların yedek parçaları ile diğer mal ve malzemeleri, bütçe ödenek imkânları nispetinde azami tasarruf ve standardizasyonu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dikkate</w:t>
            </w:r>
            <w:r w:rsidRPr="00C0181F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alarak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iç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C0181F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dış</w:t>
            </w:r>
            <w:r w:rsidRPr="00C0181F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piyasadan</w:t>
            </w:r>
            <w:r w:rsidRPr="00C0181F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uygun</w:t>
            </w:r>
            <w:r w:rsidRPr="00C0181F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şartlarla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C0181F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zamanında</w:t>
            </w:r>
            <w:r w:rsidRPr="00C0181F">
              <w:rPr>
                <w:rFonts w:ascii="Times New Roman" w:eastAsiaTheme="minorEastAsia" w:hAnsi="Times New Roman" w:cs="Times New Roman"/>
                <w:spacing w:val="-2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temin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</w:p>
          <w:p w:rsidR="00AB7723" w:rsidRPr="006330E8" w:rsidRDefault="00AB7723" w:rsidP="006330E8">
            <w:pPr>
              <w:widowControl w:val="0"/>
              <w:numPr>
                <w:ilvl w:val="0"/>
                <w:numId w:val="31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Satın</w:t>
            </w:r>
            <w:r w:rsidRPr="00C0181F">
              <w:rPr>
                <w:rFonts w:ascii="Times New Roman" w:eastAsiaTheme="minorEastAsia" w:hAnsi="Times New Roman" w:cs="Times New Roman"/>
                <w:spacing w:val="20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Alma</w:t>
            </w:r>
            <w:r w:rsidRPr="00C0181F">
              <w:rPr>
                <w:rFonts w:ascii="Times New Roman" w:eastAsiaTheme="minorEastAsia" w:hAnsi="Times New Roman" w:cs="Times New Roman"/>
                <w:spacing w:val="20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Komisyonunun</w:t>
            </w:r>
            <w:r w:rsidRPr="00C0181F">
              <w:rPr>
                <w:rFonts w:ascii="Times New Roman" w:eastAsiaTheme="minorEastAsia" w:hAnsi="Times New Roman" w:cs="Times New Roman"/>
                <w:spacing w:val="20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kararları</w:t>
            </w:r>
            <w:r w:rsidRPr="00C0181F">
              <w:rPr>
                <w:rFonts w:ascii="Times New Roman" w:eastAsiaTheme="minorEastAsia" w:hAnsi="Times New Roman" w:cs="Times New Roman"/>
                <w:spacing w:val="20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doğrultusunda,</w:t>
            </w:r>
            <w:r w:rsidRPr="00C0181F">
              <w:rPr>
                <w:rFonts w:ascii="Times New Roman" w:eastAsiaTheme="minorEastAsia" w:hAnsi="Times New Roman" w:cs="Times New Roman"/>
                <w:spacing w:val="20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makine-teçhizat</w:t>
            </w:r>
            <w:r w:rsidRPr="00C0181F">
              <w:rPr>
                <w:rFonts w:ascii="Times New Roman" w:eastAsiaTheme="minorEastAsia" w:hAnsi="Times New Roman" w:cs="Times New Roman"/>
                <w:spacing w:val="23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bakım</w:t>
            </w:r>
            <w:r w:rsidRPr="00C0181F">
              <w:rPr>
                <w:rFonts w:ascii="Times New Roman" w:eastAsiaTheme="minorEastAsia" w:hAnsi="Times New Roman" w:cs="Times New Roman"/>
                <w:spacing w:val="20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C0181F">
              <w:rPr>
                <w:rFonts w:ascii="Times New Roman" w:eastAsiaTheme="minorEastAsia" w:hAnsi="Times New Roman" w:cs="Times New Roman"/>
                <w:spacing w:val="20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onarımı</w:t>
            </w:r>
            <w:r w:rsidRPr="00C0181F">
              <w:rPr>
                <w:rFonts w:ascii="Times New Roman" w:eastAsiaTheme="minorEastAsia" w:hAnsi="Times New Roman" w:cs="Times New Roman"/>
                <w:spacing w:val="20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yanında,</w:t>
            </w:r>
            <w:r w:rsidR="006330E8"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6330E8">
              <w:rPr>
                <w:rFonts w:ascii="Times New Roman" w:eastAsiaTheme="minorEastAsia" w:hAnsi="Times New Roman" w:cs="Times New Roman"/>
                <w:lang w:eastAsia="tr-TR"/>
              </w:rPr>
              <w:t>büro ve bina bakım ve onarım hizmetini temin etmek.</w:t>
            </w:r>
          </w:p>
          <w:p w:rsidR="00AB7723" w:rsidRPr="00C0181F" w:rsidRDefault="00AB7723" w:rsidP="006330E8">
            <w:pPr>
              <w:widowControl w:val="0"/>
              <w:numPr>
                <w:ilvl w:val="0"/>
                <w:numId w:val="31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Satın Alma Komisyonunun kararları doğrultusunda Fakültenin eğitim ve idari hizmetlerinde kullanılmak üzere ihtiyaç duyulan bilgisayar hizmetleri, telefon aboneliği ve kullanımı gibi birçok hizmet alımlarını ihtiyaçlar doğrultusunda temin</w:t>
            </w:r>
            <w:r w:rsidRPr="00C0181F">
              <w:rPr>
                <w:rFonts w:ascii="Times New Roman" w:eastAsiaTheme="minorEastAsia" w:hAnsi="Times New Roman" w:cs="Times New Roman"/>
                <w:spacing w:val="-31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</w:p>
          <w:p w:rsidR="00AB7723" w:rsidRPr="006330E8" w:rsidRDefault="00AB7723" w:rsidP="006330E8">
            <w:pPr>
              <w:widowControl w:val="0"/>
              <w:numPr>
                <w:ilvl w:val="0"/>
                <w:numId w:val="31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Satın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Alma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Komisyonu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kararları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doğrultusunda,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tüm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mal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hizmet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alımlarında</w:t>
            </w:r>
            <w:r w:rsidRPr="00C0181F">
              <w:rPr>
                <w:rFonts w:ascii="Times New Roman" w:eastAsiaTheme="minorEastAsia" w:hAnsi="Times New Roman" w:cs="Times New Roman"/>
                <w:spacing w:val="-3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en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uygun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doğru</w:t>
            </w:r>
            <w:r w:rsidR="006330E8"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6330E8">
              <w:rPr>
                <w:rFonts w:ascii="Times New Roman" w:eastAsiaTheme="minorEastAsia" w:hAnsi="Times New Roman" w:cs="Times New Roman"/>
                <w:lang w:eastAsia="tr-TR"/>
              </w:rPr>
              <w:t>ürünün teminini gerçekleştirmek.</w:t>
            </w:r>
          </w:p>
          <w:p w:rsidR="00AB7723" w:rsidRPr="006330E8" w:rsidRDefault="00AB7723" w:rsidP="006330E8">
            <w:pPr>
              <w:widowControl w:val="0"/>
              <w:numPr>
                <w:ilvl w:val="0"/>
                <w:numId w:val="31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Yatırım</w:t>
            </w:r>
            <w:r w:rsidRPr="00C0181F">
              <w:rPr>
                <w:rFonts w:ascii="Times New Roman" w:eastAsiaTheme="minorEastAsia" w:hAnsi="Times New Roman" w:cs="Times New Roman"/>
                <w:spacing w:val="1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C0181F">
              <w:rPr>
                <w:rFonts w:ascii="Times New Roman" w:eastAsiaTheme="minorEastAsia" w:hAnsi="Times New Roman" w:cs="Times New Roman"/>
                <w:spacing w:val="1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analitik</w:t>
            </w:r>
            <w:r w:rsidRPr="00C0181F">
              <w:rPr>
                <w:rFonts w:ascii="Times New Roman" w:eastAsiaTheme="minorEastAsia" w:hAnsi="Times New Roman" w:cs="Times New Roman"/>
                <w:spacing w:val="18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bütçelerin</w:t>
            </w:r>
            <w:r w:rsidRPr="00C0181F">
              <w:rPr>
                <w:rFonts w:ascii="Times New Roman" w:eastAsiaTheme="minorEastAsia" w:hAnsi="Times New Roman" w:cs="Times New Roman"/>
                <w:spacing w:val="1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hazırlanmasında</w:t>
            </w:r>
            <w:r w:rsidRPr="00C0181F">
              <w:rPr>
                <w:rFonts w:ascii="Times New Roman" w:eastAsiaTheme="minorEastAsia" w:hAnsi="Times New Roman" w:cs="Times New Roman"/>
                <w:spacing w:val="1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Taşınır</w:t>
            </w:r>
            <w:r w:rsidRPr="00C0181F">
              <w:rPr>
                <w:rFonts w:ascii="Times New Roman" w:eastAsiaTheme="minorEastAsia" w:hAnsi="Times New Roman" w:cs="Times New Roman"/>
                <w:spacing w:val="18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Kayıt</w:t>
            </w:r>
            <w:r w:rsidRPr="00C0181F">
              <w:rPr>
                <w:rFonts w:ascii="Times New Roman" w:eastAsiaTheme="minorEastAsia" w:hAnsi="Times New Roman" w:cs="Times New Roman"/>
                <w:spacing w:val="1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C0181F">
              <w:rPr>
                <w:rFonts w:ascii="Times New Roman" w:eastAsiaTheme="minorEastAsia" w:hAnsi="Times New Roman" w:cs="Times New Roman"/>
                <w:spacing w:val="1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Kontrol</w:t>
            </w:r>
            <w:r w:rsidRPr="00C0181F">
              <w:rPr>
                <w:rFonts w:ascii="Times New Roman" w:eastAsiaTheme="minorEastAsia" w:hAnsi="Times New Roman" w:cs="Times New Roman"/>
                <w:spacing w:val="1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Yetkilisi</w:t>
            </w:r>
            <w:r w:rsidRPr="00C0181F">
              <w:rPr>
                <w:rFonts w:ascii="Times New Roman" w:eastAsiaTheme="minorEastAsia" w:hAnsi="Times New Roman" w:cs="Times New Roman"/>
                <w:spacing w:val="1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ile</w:t>
            </w:r>
            <w:r w:rsidRPr="00C0181F">
              <w:rPr>
                <w:rFonts w:ascii="Times New Roman" w:eastAsiaTheme="minorEastAsia" w:hAnsi="Times New Roman" w:cs="Times New Roman"/>
                <w:spacing w:val="1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eşgüdümlü</w:t>
            </w:r>
            <w:r w:rsidR="006330E8"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6330E8">
              <w:rPr>
                <w:rFonts w:ascii="Times New Roman" w:eastAsiaTheme="minorEastAsia" w:hAnsi="Times New Roman" w:cs="Times New Roman"/>
                <w:lang w:eastAsia="tr-TR"/>
              </w:rPr>
              <w:t>olarak çalışmak.</w:t>
            </w:r>
          </w:p>
          <w:p w:rsidR="00AB7723" w:rsidRPr="00C0181F" w:rsidRDefault="00AB7723" w:rsidP="006330E8">
            <w:pPr>
              <w:widowControl w:val="0"/>
              <w:numPr>
                <w:ilvl w:val="0"/>
                <w:numId w:val="31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Telefon vb. faturaların ödenmesi ile ilgili yazışmaları</w:t>
            </w:r>
            <w:r w:rsidRPr="00C0181F">
              <w:rPr>
                <w:rFonts w:ascii="Times New Roman" w:eastAsiaTheme="minorEastAsia" w:hAnsi="Times New Roman" w:cs="Times New Roman"/>
                <w:spacing w:val="-1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AB7723" w:rsidRPr="00C0181F" w:rsidRDefault="00AB7723" w:rsidP="006330E8">
            <w:pPr>
              <w:widowControl w:val="0"/>
              <w:numPr>
                <w:ilvl w:val="0"/>
                <w:numId w:val="31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Satın alma şekline göre gerekli evrak yazışmalarını hazırlamak (Yaklaşık Maliyet, Piyasa Fiyat Araştırması</w:t>
            </w:r>
            <w:r w:rsidRPr="00C0181F">
              <w:rPr>
                <w:rFonts w:ascii="Times New Roman" w:eastAsiaTheme="minorEastAsia" w:hAnsi="Times New Roman" w:cs="Times New Roman"/>
                <w:spacing w:val="-19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Tutanağı,</w:t>
            </w:r>
            <w:r w:rsidRPr="00C0181F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Harcama</w:t>
            </w:r>
            <w:r w:rsidRPr="00C0181F">
              <w:rPr>
                <w:rFonts w:ascii="Times New Roman" w:eastAsiaTheme="minorEastAsia" w:hAnsi="Times New Roman" w:cs="Times New Roman"/>
                <w:spacing w:val="-19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Talimatı,</w:t>
            </w:r>
            <w:r w:rsidRPr="00C0181F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Onay</w:t>
            </w:r>
            <w:r w:rsidRPr="00C0181F">
              <w:rPr>
                <w:rFonts w:ascii="Times New Roman" w:eastAsiaTheme="minorEastAsia" w:hAnsi="Times New Roman" w:cs="Times New Roman"/>
                <w:spacing w:val="-19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Belgesi,</w:t>
            </w:r>
            <w:r w:rsidRPr="00C0181F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Muhasebe</w:t>
            </w:r>
            <w:r w:rsidRPr="00C0181F">
              <w:rPr>
                <w:rFonts w:ascii="Times New Roman" w:eastAsiaTheme="minorEastAsia" w:hAnsi="Times New Roman" w:cs="Times New Roman"/>
                <w:spacing w:val="-19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İşlem</w:t>
            </w:r>
            <w:r w:rsidRPr="00C0181F">
              <w:rPr>
                <w:rFonts w:ascii="Times New Roman" w:eastAsiaTheme="minorEastAsia" w:hAnsi="Times New Roman" w:cs="Times New Roman"/>
                <w:spacing w:val="-20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Fişi,</w:t>
            </w:r>
            <w:r w:rsidRPr="00C0181F">
              <w:rPr>
                <w:rFonts w:ascii="Times New Roman" w:eastAsiaTheme="minorEastAsia" w:hAnsi="Times New Roman" w:cs="Times New Roman"/>
                <w:spacing w:val="-19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Ödeme</w:t>
            </w:r>
            <w:r w:rsidRPr="00C0181F">
              <w:rPr>
                <w:rFonts w:ascii="Times New Roman" w:eastAsiaTheme="minorEastAsia" w:hAnsi="Times New Roman" w:cs="Times New Roman"/>
                <w:spacing w:val="-19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Emri</w:t>
            </w:r>
            <w:r w:rsidRPr="00C0181F">
              <w:rPr>
                <w:rFonts w:ascii="Times New Roman" w:eastAsiaTheme="minorEastAsia" w:hAnsi="Times New Roman" w:cs="Times New Roman"/>
                <w:spacing w:val="-19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Belgesi, Muayene Komisyonu Tutanağı, Hizmet İşleri Kabul Tutanağı vb.) ve belgeleri gerçekleştirme görevlisi ile harcama yetkilisine imzaya</w:t>
            </w:r>
            <w:r w:rsidRPr="00C0181F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sunmak.</w:t>
            </w:r>
          </w:p>
          <w:p w:rsidR="00AB7723" w:rsidRPr="00C0181F" w:rsidRDefault="00AB7723" w:rsidP="006330E8">
            <w:pPr>
              <w:widowControl w:val="0"/>
              <w:numPr>
                <w:ilvl w:val="0"/>
                <w:numId w:val="31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Tasarruf ilkelerine uygun hareket</w:t>
            </w:r>
            <w:r w:rsidRPr="00C0181F">
              <w:rPr>
                <w:rFonts w:ascii="Times New Roman" w:eastAsiaTheme="minorEastAsia" w:hAnsi="Times New Roman" w:cs="Times New Roman"/>
                <w:spacing w:val="-2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</w:p>
          <w:p w:rsidR="00AB7723" w:rsidRPr="00C0181F" w:rsidRDefault="00AB7723" w:rsidP="006330E8">
            <w:pPr>
              <w:widowControl w:val="0"/>
              <w:numPr>
                <w:ilvl w:val="0"/>
                <w:numId w:val="31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İş hacmi yoğun olan birimlere, amirin saptayacağı esaslara göre yardımcı</w:t>
            </w:r>
            <w:r w:rsidRPr="00C0181F">
              <w:rPr>
                <w:rFonts w:ascii="Times New Roman" w:eastAsiaTheme="minorEastAsia" w:hAnsi="Times New Roman" w:cs="Times New Roman"/>
                <w:spacing w:val="-22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olmak.</w:t>
            </w:r>
          </w:p>
          <w:p w:rsidR="00AB7723" w:rsidRPr="00C0181F" w:rsidRDefault="00AB7723" w:rsidP="006330E8">
            <w:pPr>
              <w:widowControl w:val="0"/>
              <w:numPr>
                <w:ilvl w:val="0"/>
                <w:numId w:val="31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Kendisine verilen görevleri zamanında, eksiksiz, işgücü, zaman ve malzeme tasarrufu sağlayacak şekilde yerine</w:t>
            </w:r>
            <w:r w:rsidRPr="00C0181F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getirmek.</w:t>
            </w:r>
          </w:p>
          <w:p w:rsidR="00AB7723" w:rsidRDefault="00AB7723" w:rsidP="006330E8">
            <w:pPr>
              <w:widowControl w:val="0"/>
              <w:numPr>
                <w:ilvl w:val="0"/>
                <w:numId w:val="31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Kendi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sorumluluğunda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olan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büro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makineleri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demirbaşların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her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türlü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hasara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karşı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korunması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için gerekli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tedbirleri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almak.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Sorumluluğundaki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mevcut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araç,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gereç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her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türlü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malzemenin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yerinde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ve ekonomik kullanılmasını</w:t>
            </w:r>
            <w:r w:rsidRPr="00C0181F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6330E8" w:rsidRDefault="00AB7723" w:rsidP="006330E8">
            <w:pPr>
              <w:widowControl w:val="0"/>
              <w:numPr>
                <w:ilvl w:val="0"/>
                <w:numId w:val="31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Geçici görev yollukları ve sürekli görev yollukları ile ilgili iş ve işlemleri yerine getirmek.</w:t>
            </w:r>
          </w:p>
          <w:p w:rsidR="00AB7723" w:rsidRPr="006330E8" w:rsidRDefault="00AB7723" w:rsidP="006330E8">
            <w:pPr>
              <w:widowControl w:val="0"/>
              <w:numPr>
                <w:ilvl w:val="0"/>
                <w:numId w:val="31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330E8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6330E8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6330E8">
              <w:rPr>
                <w:rFonts w:ascii="Times New Roman" w:eastAsiaTheme="minorEastAsia" w:hAnsi="Times New Roman" w:cs="Times New Roman"/>
                <w:lang w:eastAsia="tr-TR"/>
              </w:rPr>
              <w:t>Sekreterinin</w:t>
            </w:r>
            <w:r w:rsidRPr="006330E8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6330E8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6330E8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6330E8">
              <w:rPr>
                <w:rFonts w:ascii="Times New Roman" w:eastAsiaTheme="minorEastAsia" w:hAnsi="Times New Roman" w:cs="Times New Roman"/>
                <w:lang w:eastAsia="tr-TR"/>
              </w:rPr>
              <w:t>Dekanın</w:t>
            </w:r>
            <w:r w:rsidRPr="006330E8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6330E8">
              <w:rPr>
                <w:rFonts w:ascii="Times New Roman" w:eastAsiaTheme="minorEastAsia" w:hAnsi="Times New Roman" w:cs="Times New Roman"/>
                <w:lang w:eastAsia="tr-TR"/>
              </w:rPr>
              <w:t>görev</w:t>
            </w:r>
            <w:r w:rsidRPr="006330E8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6330E8">
              <w:rPr>
                <w:rFonts w:ascii="Times New Roman" w:eastAsiaTheme="minorEastAsia" w:hAnsi="Times New Roman" w:cs="Times New Roman"/>
                <w:lang w:eastAsia="tr-TR"/>
              </w:rPr>
              <w:t>alanı</w:t>
            </w:r>
            <w:r w:rsidRPr="006330E8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6330E8">
              <w:rPr>
                <w:rFonts w:ascii="Times New Roman" w:eastAsiaTheme="minorEastAsia" w:hAnsi="Times New Roman" w:cs="Times New Roman"/>
                <w:lang w:eastAsia="tr-TR"/>
              </w:rPr>
              <w:t>ile</w:t>
            </w:r>
            <w:r w:rsidRPr="006330E8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6330E8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6330E8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6330E8">
              <w:rPr>
                <w:rFonts w:ascii="Times New Roman" w:eastAsiaTheme="minorEastAsia" w:hAnsi="Times New Roman" w:cs="Times New Roman"/>
                <w:lang w:eastAsia="tr-TR"/>
              </w:rPr>
              <w:t>verdiği</w:t>
            </w:r>
            <w:r w:rsidRPr="006330E8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6330E8">
              <w:rPr>
                <w:rFonts w:ascii="Times New Roman" w:eastAsiaTheme="minorEastAsia" w:hAnsi="Times New Roman" w:cs="Times New Roman"/>
                <w:lang w:eastAsia="tr-TR"/>
              </w:rPr>
              <w:t>diğer</w:t>
            </w:r>
            <w:r w:rsidRPr="006330E8">
              <w:rPr>
                <w:rFonts w:ascii="Times New Roman" w:eastAsiaTheme="minorEastAsia" w:hAnsi="Times New Roman" w:cs="Times New Roman"/>
                <w:spacing w:val="-1"/>
                <w:lang w:eastAsia="tr-TR"/>
              </w:rPr>
              <w:t xml:space="preserve"> </w:t>
            </w:r>
            <w:r w:rsidRPr="006330E8">
              <w:rPr>
                <w:rFonts w:ascii="Times New Roman" w:eastAsiaTheme="minorEastAsia" w:hAnsi="Times New Roman" w:cs="Times New Roman"/>
                <w:lang w:eastAsia="tr-TR"/>
              </w:rPr>
              <w:t>işleri</w:t>
            </w:r>
            <w:r w:rsidRPr="006330E8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6330E8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D4376A" w:rsidRPr="003919A0" w:rsidRDefault="00AB7723" w:rsidP="006330E8">
            <w:pPr>
              <w:pStyle w:val="ListeParagraf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Memur,</w:t>
            </w:r>
            <w:r w:rsidRPr="00C0181F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yaptığı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iş/işlemlerden</w:t>
            </w:r>
            <w:r w:rsidRPr="00C0181F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dolayı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C0181F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Sekreterine</w:t>
            </w:r>
            <w:r w:rsidRPr="00C0181F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Dekana</w:t>
            </w:r>
            <w:r w:rsidRPr="00C0181F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karşı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F33AF5" w:rsidRDefault="00A0008C" w:rsidP="00A0008C">
            <w:pPr>
              <w:rPr>
                <w:rFonts w:ascii="Times New Roman" w:hAnsi="Times New Roman" w:cs="Times New Roman"/>
              </w:rPr>
            </w:pPr>
            <w:r w:rsidRPr="00F33AF5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F33AF5" w:rsidRDefault="00F33AF5" w:rsidP="00716C1E">
            <w:pPr>
              <w:rPr>
                <w:rFonts w:ascii="Times New Roman" w:hAnsi="Times New Roman" w:cs="Times New Roman"/>
              </w:rPr>
            </w:pPr>
            <w:r w:rsidRPr="00F33AF5">
              <w:rPr>
                <w:rFonts w:ascii="Times New Roman" w:eastAsiaTheme="minorEastAsia" w:hAnsi="Times New Roman" w:cs="Times New Roman"/>
                <w:lang w:eastAsia="tr-TR"/>
              </w:rPr>
              <w:t>Var (Mali, 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lastRenderedPageBreak/>
              <w:t xml:space="preserve">[  ] Fiziksel Çaba                   [  ] Zihinsel Çaba                [ </w:t>
            </w:r>
            <w:r w:rsidR="00716C1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415674" w:rsidP="00AB7723">
            <w:pPr>
              <w:ind w:left="720"/>
              <w:rPr>
                <w:rFonts w:ascii="Times New Roman" w:hAnsi="Times New Roman" w:cs="Times New Roman"/>
              </w:rPr>
            </w:pPr>
            <w:r w:rsidRPr="00452FB2">
              <w:rPr>
                <w:rFonts w:ascii="Times New Roman" w:hAnsi="Times New Roman" w:cs="Times New Roman"/>
              </w:rPr>
              <w:t xml:space="preserve">En az </w:t>
            </w:r>
            <w:r w:rsidR="00AB7723">
              <w:rPr>
                <w:rFonts w:ascii="Times New Roman" w:hAnsi="Times New Roman" w:cs="Times New Roman"/>
              </w:rPr>
              <w:t>ön lisans</w:t>
            </w:r>
            <w:r w:rsidR="00452FB2" w:rsidRPr="00452FB2">
              <w:rPr>
                <w:rFonts w:ascii="Times New Roman" w:hAnsi="Times New Roman" w:cs="Times New Roman"/>
              </w:rPr>
              <w:t xml:space="preserve"> </w:t>
            </w:r>
            <w:r w:rsidRPr="00452FB2">
              <w:rPr>
                <w:rFonts w:ascii="Times New Roman" w:hAnsi="Times New Roman" w:cs="Times New Roman"/>
              </w:rPr>
              <w:t>mezunu olmak</w:t>
            </w:r>
            <w:r w:rsidRPr="00415674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F33AF5" w:rsidRPr="004360BA" w:rsidRDefault="00AB7723" w:rsidP="00F33AF5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54B87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AB7723" w:rsidRPr="00C0181F" w:rsidRDefault="00AB7723" w:rsidP="00AB7723">
            <w:pPr>
              <w:widowControl w:val="0"/>
              <w:numPr>
                <w:ilvl w:val="0"/>
                <w:numId w:val="33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Güvenilir</w:t>
            </w:r>
            <w:r w:rsidRPr="00C0181F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olma.</w:t>
            </w:r>
          </w:p>
          <w:p w:rsidR="00AB7723" w:rsidRPr="00C0181F" w:rsidRDefault="00AB7723" w:rsidP="00AB7723">
            <w:pPr>
              <w:widowControl w:val="0"/>
              <w:numPr>
                <w:ilvl w:val="0"/>
                <w:numId w:val="33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Dikkatli.</w:t>
            </w:r>
          </w:p>
          <w:p w:rsidR="00AB7723" w:rsidRPr="00C0181F" w:rsidRDefault="00AB7723" w:rsidP="00AB7723">
            <w:pPr>
              <w:widowControl w:val="0"/>
              <w:numPr>
                <w:ilvl w:val="0"/>
                <w:numId w:val="33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Dürüst.</w:t>
            </w:r>
          </w:p>
          <w:p w:rsidR="00AB7723" w:rsidRPr="00C0181F" w:rsidRDefault="00AB7723" w:rsidP="00AB7723">
            <w:pPr>
              <w:widowControl w:val="0"/>
              <w:numPr>
                <w:ilvl w:val="0"/>
                <w:numId w:val="33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Etik kuralları</w:t>
            </w:r>
            <w:r w:rsidRPr="00C0181F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benimsemiş.</w:t>
            </w:r>
          </w:p>
          <w:p w:rsidR="00AB7723" w:rsidRPr="00C0181F" w:rsidRDefault="00AB7723" w:rsidP="00AB7723">
            <w:pPr>
              <w:widowControl w:val="0"/>
              <w:numPr>
                <w:ilvl w:val="0"/>
                <w:numId w:val="33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Sorumluluğunun bilincinde ve gizliliğe önem</w:t>
            </w:r>
            <w:r w:rsidRPr="00C0181F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veren.</w:t>
            </w:r>
          </w:p>
          <w:p w:rsidR="00AB7723" w:rsidRPr="00C0181F" w:rsidRDefault="00AB7723" w:rsidP="00AB7723">
            <w:pPr>
              <w:widowControl w:val="0"/>
              <w:numPr>
                <w:ilvl w:val="0"/>
                <w:numId w:val="33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İlgili mevzuat, iş takibi ve yazışma kurallarını iyi</w:t>
            </w:r>
            <w:r w:rsidRPr="00C0181F">
              <w:rPr>
                <w:rFonts w:ascii="Times New Roman" w:eastAsiaTheme="minorEastAsia" w:hAnsi="Times New Roman" w:cs="Times New Roman"/>
                <w:spacing w:val="-16"/>
                <w:sz w:val="24"/>
                <w:szCs w:val="2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bilen.</w:t>
            </w:r>
          </w:p>
          <w:p w:rsidR="00AB7723" w:rsidRPr="00C0181F" w:rsidRDefault="00AB7723" w:rsidP="00AB7723">
            <w:pPr>
              <w:widowControl w:val="0"/>
              <w:numPr>
                <w:ilvl w:val="0"/>
                <w:numId w:val="33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Bilgisayarı iyi</w:t>
            </w:r>
            <w:r w:rsidRPr="00C0181F"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kullanabilme.</w:t>
            </w:r>
          </w:p>
          <w:p w:rsidR="00AB7723" w:rsidRPr="00C0181F" w:rsidRDefault="00AB7723" w:rsidP="00AB7723">
            <w:pPr>
              <w:widowControl w:val="0"/>
              <w:numPr>
                <w:ilvl w:val="0"/>
                <w:numId w:val="33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Tertipli ve düzenli</w:t>
            </w:r>
            <w:r w:rsidRPr="00C0181F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olma.</w:t>
            </w:r>
          </w:p>
          <w:p w:rsidR="00AB7723" w:rsidRPr="00C0181F" w:rsidRDefault="00AB7723" w:rsidP="00AB7723">
            <w:pPr>
              <w:widowControl w:val="0"/>
              <w:numPr>
                <w:ilvl w:val="0"/>
                <w:numId w:val="33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Görev ile ilgili olarak teknolojiyi yakından takip</w:t>
            </w:r>
            <w:r w:rsidRPr="00C0181F">
              <w:rPr>
                <w:rFonts w:ascii="Times New Roman" w:eastAsiaTheme="minorEastAsia" w:hAnsi="Times New Roman" w:cs="Times New Roman"/>
                <w:spacing w:val="-38"/>
                <w:sz w:val="24"/>
                <w:szCs w:val="2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edebilme.</w:t>
            </w:r>
          </w:p>
          <w:p w:rsidR="00AB7723" w:rsidRPr="00C0181F" w:rsidRDefault="00AB7723" w:rsidP="00AB7723">
            <w:pPr>
              <w:widowControl w:val="0"/>
              <w:numPr>
                <w:ilvl w:val="0"/>
                <w:numId w:val="33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Karşılaştırmalı durum analizi</w:t>
            </w:r>
            <w:r w:rsidRPr="00C0181F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yapabilen.</w:t>
            </w:r>
          </w:p>
          <w:p w:rsidR="00DC0E82" w:rsidRPr="00DC0E82" w:rsidRDefault="00AB7723" w:rsidP="00AB7723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</w:rPr>
            </w:pP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Matematiksel</w:t>
            </w:r>
            <w:r w:rsidRPr="00C0181F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kabiliyet.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F33AF5" w:rsidRDefault="00E67A00" w:rsidP="00F3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F33AF5" w:rsidRDefault="00054B87" w:rsidP="00F33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3AF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F33AF5">
              <w:rPr>
                <w:rFonts w:ascii="Times New Roman" w:hAnsi="Times New Roman" w:cs="Times New Roman"/>
                <w:b/>
                <w:i/>
              </w:rPr>
              <w:t>Dekan</w:t>
            </w:r>
            <w:r w:rsidRPr="00F33A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F33AF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0D" w:rsidRDefault="00191F0D" w:rsidP="00D4376A">
      <w:pPr>
        <w:spacing w:after="0" w:line="240" w:lineRule="auto"/>
      </w:pPr>
      <w:r>
        <w:separator/>
      </w:r>
    </w:p>
  </w:endnote>
  <w:endnote w:type="continuationSeparator" w:id="0">
    <w:p w:rsidR="00191F0D" w:rsidRDefault="00191F0D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CA" w:rsidRDefault="00420FC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420FC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CA" w:rsidRDefault="00420F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0D" w:rsidRDefault="00191F0D" w:rsidP="00D4376A">
      <w:pPr>
        <w:spacing w:after="0" w:line="240" w:lineRule="auto"/>
      </w:pPr>
      <w:r>
        <w:separator/>
      </w:r>
    </w:p>
  </w:footnote>
  <w:footnote w:type="continuationSeparator" w:id="0">
    <w:p w:rsidR="00191F0D" w:rsidRDefault="00191F0D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CA" w:rsidRDefault="00420FC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357"/>
      <w:gridCol w:w="1572"/>
      <w:gridCol w:w="1475"/>
    </w:tblGrid>
    <w:tr w:rsidR="00D4376A" w:rsidTr="000F57EC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420FC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851157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TIP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AB7723" w:rsidRDefault="00AB7723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SATIN ALMA BİRİMİ</w:t>
          </w:r>
          <w:r w:rsidR="00DC0E82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60" w:type="pct"/>
          <w:vAlign w:val="center"/>
          <w:hideMark/>
        </w:tcPr>
        <w:p w:rsidR="00D4376A" w:rsidRPr="002F2A17" w:rsidRDefault="00851157" w:rsidP="0085115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TIP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AB7723">
            <w:rPr>
              <w:rFonts w:ascii="Times New Roman" w:hAnsi="Times New Roman" w:cs="Times New Roman"/>
              <w:b/>
              <w:bCs/>
              <w:sz w:val="18"/>
              <w:szCs w:val="18"/>
            </w:rPr>
            <w:t>013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60" w:type="pct"/>
          <w:vAlign w:val="center"/>
          <w:hideMark/>
        </w:tcPr>
        <w:p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60" w:type="pct"/>
          <w:vAlign w:val="center"/>
        </w:tcPr>
        <w:p w:rsidR="00D4376A" w:rsidRPr="002F2A17" w:rsidRDefault="00420FC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6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CA" w:rsidRDefault="00420F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D"/>
    <w:multiLevelType w:val="multilevel"/>
    <w:tmpl w:val="387C52D6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1131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013" w:hanging="360"/>
      </w:pPr>
    </w:lvl>
    <w:lvl w:ilvl="2">
      <w:numFmt w:val="bullet"/>
      <w:lvlText w:val="•"/>
      <w:lvlJc w:val="left"/>
      <w:pPr>
        <w:ind w:left="2886" w:hanging="360"/>
      </w:pPr>
    </w:lvl>
    <w:lvl w:ilvl="3">
      <w:numFmt w:val="bullet"/>
      <w:lvlText w:val="•"/>
      <w:lvlJc w:val="left"/>
      <w:pPr>
        <w:ind w:left="3759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06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253" w:hanging="360"/>
      </w:pPr>
    </w:lvl>
    <w:lvl w:ilvl="8">
      <w:numFmt w:val="bullet"/>
      <w:lvlText w:val="•"/>
      <w:lvlJc w:val="left"/>
      <w:pPr>
        <w:ind w:left="8126" w:hanging="360"/>
      </w:pPr>
    </w:lvl>
  </w:abstractNum>
  <w:abstractNum w:abstractNumId="2" w15:restartNumberingAfterBreak="0">
    <w:nsid w:val="0000040F"/>
    <w:multiLevelType w:val="multilevel"/>
    <w:tmpl w:val="00000892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3" w15:restartNumberingAfterBreak="0">
    <w:nsid w:val="00000443"/>
    <w:multiLevelType w:val="multilevel"/>
    <w:tmpl w:val="000008C6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6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24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923" w:hanging="360"/>
      </w:pPr>
    </w:lvl>
  </w:abstractNum>
  <w:abstractNum w:abstractNumId="4" w15:restartNumberingAfterBreak="0">
    <w:nsid w:val="00000447"/>
    <w:multiLevelType w:val="multilevel"/>
    <w:tmpl w:val="000008CA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6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24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923" w:hanging="360"/>
      </w:pPr>
    </w:lvl>
  </w:abstractNum>
  <w:abstractNum w:abstractNumId="5" w15:restartNumberingAfterBreak="0">
    <w:nsid w:val="0000044C"/>
    <w:multiLevelType w:val="multilevel"/>
    <w:tmpl w:val="000008CF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31" w:hanging="360"/>
      </w:pPr>
      <w:rPr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6" w15:restartNumberingAfterBreak="0">
    <w:nsid w:val="0000044E"/>
    <w:multiLevelType w:val="multilevel"/>
    <w:tmpl w:val="000008D1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7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081AB0"/>
    <w:multiLevelType w:val="hybridMultilevel"/>
    <w:tmpl w:val="245C21E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FC07539"/>
    <w:multiLevelType w:val="hybridMultilevel"/>
    <w:tmpl w:val="AB6CEE8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9B5275"/>
    <w:multiLevelType w:val="hybridMultilevel"/>
    <w:tmpl w:val="1B38AC0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4660B1"/>
    <w:multiLevelType w:val="hybridMultilevel"/>
    <w:tmpl w:val="5608FB66"/>
    <w:lvl w:ilvl="0" w:tplc="17846F66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2F28A1B4">
      <w:numFmt w:val="bullet"/>
      <w:lvlText w:val="•"/>
      <w:lvlJc w:val="left"/>
      <w:pPr>
        <w:ind w:left="1977" w:hanging="360"/>
      </w:pPr>
      <w:rPr>
        <w:rFonts w:hint="default"/>
        <w:lang w:val="tr-TR" w:eastAsia="tr-TR" w:bidi="tr-TR"/>
      </w:rPr>
    </w:lvl>
    <w:lvl w:ilvl="2" w:tplc="F66412E0">
      <w:numFmt w:val="bullet"/>
      <w:lvlText w:val="•"/>
      <w:lvlJc w:val="left"/>
      <w:pPr>
        <w:ind w:left="2854" w:hanging="360"/>
      </w:pPr>
      <w:rPr>
        <w:rFonts w:hint="default"/>
        <w:lang w:val="tr-TR" w:eastAsia="tr-TR" w:bidi="tr-TR"/>
      </w:rPr>
    </w:lvl>
    <w:lvl w:ilvl="3" w:tplc="93BCFD78">
      <w:numFmt w:val="bullet"/>
      <w:lvlText w:val="•"/>
      <w:lvlJc w:val="left"/>
      <w:pPr>
        <w:ind w:left="3731" w:hanging="360"/>
      </w:pPr>
      <w:rPr>
        <w:rFonts w:hint="default"/>
        <w:lang w:val="tr-TR" w:eastAsia="tr-TR" w:bidi="tr-TR"/>
      </w:rPr>
    </w:lvl>
    <w:lvl w:ilvl="4" w:tplc="7C846C22">
      <w:numFmt w:val="bullet"/>
      <w:lvlText w:val="•"/>
      <w:lvlJc w:val="left"/>
      <w:pPr>
        <w:ind w:left="4609" w:hanging="360"/>
      </w:pPr>
      <w:rPr>
        <w:rFonts w:hint="default"/>
        <w:lang w:val="tr-TR" w:eastAsia="tr-TR" w:bidi="tr-TR"/>
      </w:rPr>
    </w:lvl>
    <w:lvl w:ilvl="5" w:tplc="D4D20288">
      <w:numFmt w:val="bullet"/>
      <w:lvlText w:val="•"/>
      <w:lvlJc w:val="left"/>
      <w:pPr>
        <w:ind w:left="5486" w:hanging="360"/>
      </w:pPr>
      <w:rPr>
        <w:rFonts w:hint="default"/>
        <w:lang w:val="tr-TR" w:eastAsia="tr-TR" w:bidi="tr-TR"/>
      </w:rPr>
    </w:lvl>
    <w:lvl w:ilvl="6" w:tplc="9948CDE4">
      <w:numFmt w:val="bullet"/>
      <w:lvlText w:val="•"/>
      <w:lvlJc w:val="left"/>
      <w:pPr>
        <w:ind w:left="6363" w:hanging="360"/>
      </w:pPr>
      <w:rPr>
        <w:rFonts w:hint="default"/>
        <w:lang w:val="tr-TR" w:eastAsia="tr-TR" w:bidi="tr-TR"/>
      </w:rPr>
    </w:lvl>
    <w:lvl w:ilvl="7" w:tplc="396E8EE4">
      <w:numFmt w:val="bullet"/>
      <w:lvlText w:val="•"/>
      <w:lvlJc w:val="left"/>
      <w:pPr>
        <w:ind w:left="7241" w:hanging="360"/>
      </w:pPr>
      <w:rPr>
        <w:rFonts w:hint="default"/>
        <w:lang w:val="tr-TR" w:eastAsia="tr-TR" w:bidi="tr-TR"/>
      </w:rPr>
    </w:lvl>
    <w:lvl w:ilvl="8" w:tplc="6256FC08">
      <w:numFmt w:val="bullet"/>
      <w:lvlText w:val="•"/>
      <w:lvlJc w:val="left"/>
      <w:pPr>
        <w:ind w:left="8118" w:hanging="360"/>
      </w:pPr>
      <w:rPr>
        <w:rFonts w:hint="default"/>
        <w:lang w:val="tr-TR" w:eastAsia="tr-TR" w:bidi="tr-TR"/>
      </w:rPr>
    </w:lvl>
  </w:abstractNum>
  <w:abstractNum w:abstractNumId="13" w15:restartNumberingAfterBreak="0">
    <w:nsid w:val="21E466D7"/>
    <w:multiLevelType w:val="hybridMultilevel"/>
    <w:tmpl w:val="31FCEA2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B3245"/>
    <w:multiLevelType w:val="hybridMultilevel"/>
    <w:tmpl w:val="64D81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D2A3EC0"/>
    <w:multiLevelType w:val="hybridMultilevel"/>
    <w:tmpl w:val="1CE252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6962165"/>
    <w:multiLevelType w:val="hybridMultilevel"/>
    <w:tmpl w:val="D0666FE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A6A27"/>
    <w:multiLevelType w:val="hybridMultilevel"/>
    <w:tmpl w:val="5B66EA3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7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219A7"/>
    <w:multiLevelType w:val="hybridMultilevel"/>
    <w:tmpl w:val="C5C6E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CB03E45"/>
    <w:multiLevelType w:val="hybridMultilevel"/>
    <w:tmpl w:val="1DD6E4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E0F5093"/>
    <w:multiLevelType w:val="hybridMultilevel"/>
    <w:tmpl w:val="A0D20366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7"/>
  </w:num>
  <w:num w:numId="3">
    <w:abstractNumId w:val="23"/>
  </w:num>
  <w:num w:numId="4">
    <w:abstractNumId w:val="29"/>
  </w:num>
  <w:num w:numId="5">
    <w:abstractNumId w:val="10"/>
  </w:num>
  <w:num w:numId="6">
    <w:abstractNumId w:val="24"/>
  </w:num>
  <w:num w:numId="7">
    <w:abstractNumId w:val="14"/>
  </w:num>
  <w:num w:numId="8">
    <w:abstractNumId w:val="7"/>
  </w:num>
  <w:num w:numId="9">
    <w:abstractNumId w:val="20"/>
  </w:num>
  <w:num w:numId="10">
    <w:abstractNumId w:val="18"/>
  </w:num>
  <w:num w:numId="11">
    <w:abstractNumId w:val="30"/>
  </w:num>
  <w:num w:numId="12">
    <w:abstractNumId w:val="17"/>
  </w:num>
  <w:num w:numId="13">
    <w:abstractNumId w:val="26"/>
  </w:num>
  <w:num w:numId="14">
    <w:abstractNumId w:val="32"/>
  </w:num>
  <w:num w:numId="15">
    <w:abstractNumId w:val="1"/>
  </w:num>
  <w:num w:numId="16">
    <w:abstractNumId w:val="0"/>
  </w:num>
  <w:num w:numId="17">
    <w:abstractNumId w:val="2"/>
  </w:num>
  <w:num w:numId="18">
    <w:abstractNumId w:val="22"/>
  </w:num>
  <w:num w:numId="19">
    <w:abstractNumId w:val="16"/>
  </w:num>
  <w:num w:numId="20">
    <w:abstractNumId w:val="15"/>
  </w:num>
  <w:num w:numId="21">
    <w:abstractNumId w:val="28"/>
  </w:num>
  <w:num w:numId="22">
    <w:abstractNumId w:val="12"/>
  </w:num>
  <w:num w:numId="23">
    <w:abstractNumId w:val="4"/>
  </w:num>
  <w:num w:numId="24">
    <w:abstractNumId w:val="33"/>
  </w:num>
  <w:num w:numId="25">
    <w:abstractNumId w:val="25"/>
  </w:num>
  <w:num w:numId="26">
    <w:abstractNumId w:val="3"/>
  </w:num>
  <w:num w:numId="27">
    <w:abstractNumId w:val="21"/>
  </w:num>
  <w:num w:numId="28">
    <w:abstractNumId w:val="11"/>
  </w:num>
  <w:num w:numId="29">
    <w:abstractNumId w:val="9"/>
  </w:num>
  <w:num w:numId="30">
    <w:abstractNumId w:val="5"/>
  </w:num>
  <w:num w:numId="31">
    <w:abstractNumId w:val="8"/>
  </w:num>
  <w:num w:numId="32">
    <w:abstractNumId w:val="6"/>
  </w:num>
  <w:num w:numId="33">
    <w:abstractNumId w:val="1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D125F"/>
    <w:rsid w:val="000E58F2"/>
    <w:rsid w:val="000F0C4A"/>
    <w:rsid w:val="000F57EC"/>
    <w:rsid w:val="00163CB9"/>
    <w:rsid w:val="00176283"/>
    <w:rsid w:val="001808C6"/>
    <w:rsid w:val="00187A69"/>
    <w:rsid w:val="00191F0D"/>
    <w:rsid w:val="001E74F5"/>
    <w:rsid w:val="002264AE"/>
    <w:rsid w:val="002305DB"/>
    <w:rsid w:val="00292B8A"/>
    <w:rsid w:val="002F01DE"/>
    <w:rsid w:val="002F2A17"/>
    <w:rsid w:val="0031223C"/>
    <w:rsid w:val="00333CA3"/>
    <w:rsid w:val="00366BB5"/>
    <w:rsid w:val="003919A0"/>
    <w:rsid w:val="003A4B96"/>
    <w:rsid w:val="003B3333"/>
    <w:rsid w:val="00415674"/>
    <w:rsid w:val="00420FCA"/>
    <w:rsid w:val="004360BA"/>
    <w:rsid w:val="004423D5"/>
    <w:rsid w:val="00452FB2"/>
    <w:rsid w:val="00455A8D"/>
    <w:rsid w:val="00474DFB"/>
    <w:rsid w:val="00475E07"/>
    <w:rsid w:val="00493D97"/>
    <w:rsid w:val="004A3624"/>
    <w:rsid w:val="004B5AE8"/>
    <w:rsid w:val="004C48B7"/>
    <w:rsid w:val="004C5513"/>
    <w:rsid w:val="00524079"/>
    <w:rsid w:val="00526A0F"/>
    <w:rsid w:val="00556536"/>
    <w:rsid w:val="005C1755"/>
    <w:rsid w:val="005F644E"/>
    <w:rsid w:val="00613890"/>
    <w:rsid w:val="006330E8"/>
    <w:rsid w:val="006357D6"/>
    <w:rsid w:val="00663490"/>
    <w:rsid w:val="00674B81"/>
    <w:rsid w:val="00686C05"/>
    <w:rsid w:val="006F4797"/>
    <w:rsid w:val="00716C1E"/>
    <w:rsid w:val="00740072"/>
    <w:rsid w:val="0075478C"/>
    <w:rsid w:val="00762837"/>
    <w:rsid w:val="007B09BE"/>
    <w:rsid w:val="007D6C22"/>
    <w:rsid w:val="00803932"/>
    <w:rsid w:val="00834D02"/>
    <w:rsid w:val="00851157"/>
    <w:rsid w:val="008A54F3"/>
    <w:rsid w:val="008B70A9"/>
    <w:rsid w:val="008C449B"/>
    <w:rsid w:val="00927A3A"/>
    <w:rsid w:val="00946989"/>
    <w:rsid w:val="00953311"/>
    <w:rsid w:val="009C54EB"/>
    <w:rsid w:val="009D497C"/>
    <w:rsid w:val="009E0A1D"/>
    <w:rsid w:val="00A0008C"/>
    <w:rsid w:val="00A64ED7"/>
    <w:rsid w:val="00AB7723"/>
    <w:rsid w:val="00AC7B25"/>
    <w:rsid w:val="00B02924"/>
    <w:rsid w:val="00B07C9F"/>
    <w:rsid w:val="00B07E13"/>
    <w:rsid w:val="00B40514"/>
    <w:rsid w:val="00BD5281"/>
    <w:rsid w:val="00BE560F"/>
    <w:rsid w:val="00BF2BB6"/>
    <w:rsid w:val="00C23377"/>
    <w:rsid w:val="00C872EB"/>
    <w:rsid w:val="00C879C6"/>
    <w:rsid w:val="00D04C9B"/>
    <w:rsid w:val="00D11501"/>
    <w:rsid w:val="00D21645"/>
    <w:rsid w:val="00D4376A"/>
    <w:rsid w:val="00D513E4"/>
    <w:rsid w:val="00DC0E82"/>
    <w:rsid w:val="00E67A00"/>
    <w:rsid w:val="00EE6785"/>
    <w:rsid w:val="00EF1B90"/>
    <w:rsid w:val="00F214F8"/>
    <w:rsid w:val="00F23F68"/>
    <w:rsid w:val="00F2458F"/>
    <w:rsid w:val="00F33AF5"/>
    <w:rsid w:val="00F4571E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iPriority w:val="99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33AF5"/>
    <w:pPr>
      <w:widowControl w:val="0"/>
      <w:autoSpaceDE w:val="0"/>
      <w:autoSpaceDN w:val="0"/>
      <w:spacing w:after="0" w:line="240" w:lineRule="auto"/>
      <w:ind w:left="1101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4</cp:revision>
  <cp:lastPrinted>2018-11-21T12:26:00Z</cp:lastPrinted>
  <dcterms:created xsi:type="dcterms:W3CDTF">2019-01-21T13:00:00Z</dcterms:created>
  <dcterms:modified xsi:type="dcterms:W3CDTF">2020-08-19T06:05:00Z</dcterms:modified>
</cp:coreProperties>
</file>