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6325D8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BC77AD" w:rsidRDefault="00030A2B" w:rsidP="00030A2B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BC77AD">
              <w:rPr>
                <w:b/>
                <w:sz w:val="32"/>
                <w:szCs w:val="32"/>
              </w:rPr>
              <w:t>KÜTÜPHANE KOMİSYONU</w:t>
            </w:r>
          </w:p>
        </w:tc>
      </w:tr>
      <w:tr w:rsidR="00BE1F35" w:rsidRPr="004F66A5" w:rsidTr="006325D8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A5E" w:rsidRPr="00030A2B" w:rsidRDefault="00030A2B" w:rsidP="003D0A8C">
            <w:p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6D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  <w:r w:rsidR="002454A3" w:rsidRPr="00347F6D">
              <w:rPr>
                <w:rFonts w:ascii="Times New Roman" w:hAnsi="Times New Roman" w:cs="Times New Roman"/>
                <w:sz w:val="24"/>
                <w:szCs w:val="24"/>
              </w:rPr>
              <w:t xml:space="preserve"> Komisyonunun görevi genel olarak</w:t>
            </w:r>
            <w:r w:rsidR="002454A3"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</w:t>
            </w:r>
            <w:r w:rsidRPr="00030A2B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30A2B">
              <w:rPr>
                <w:rFonts w:ascii="Times New Roman" w:hAnsi="Times New Roman" w:cs="Times New Roman"/>
                <w:sz w:val="24"/>
                <w:szCs w:val="24"/>
              </w:rPr>
              <w:t xml:space="preserve">nın önerdiği yayın ihtiyaçlarını kararlaştırmak üzere Dicle Üniversitesi Kütüphane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0A2B">
              <w:rPr>
                <w:rFonts w:ascii="Times New Roman" w:hAnsi="Times New Roman" w:cs="Times New Roman"/>
                <w:sz w:val="24"/>
                <w:szCs w:val="24"/>
              </w:rPr>
              <w:t xml:space="preserve">okümantasyon Daire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Başkanlığı Yönergesi'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ilgili maddeleri yapılaması </w:t>
            </w:r>
            <w:r w:rsidR="00104A5E" w:rsidRPr="00030A2B">
              <w:rPr>
                <w:rFonts w:ascii="Times New Roman" w:hAnsi="Times New Roman" w:cs="Times New Roman"/>
                <w:sz w:val="24"/>
                <w:szCs w:val="24"/>
              </w:rPr>
              <w:t xml:space="preserve">gerekli iş ve işlemleri yürütmektir. </w:t>
            </w:r>
          </w:p>
          <w:p w:rsidR="00104A5E" w:rsidRPr="00030A2B" w:rsidRDefault="00104A5E" w:rsidP="0003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6325D8">
        <w:tc>
          <w:tcPr>
            <w:tcW w:w="10302" w:type="dxa"/>
            <w:shd w:val="clear" w:color="auto" w:fill="auto"/>
          </w:tcPr>
          <w:p w:rsidR="00A20C29" w:rsidRPr="00A20C29" w:rsidRDefault="00A20C29" w:rsidP="00A20C29">
            <w:pPr>
              <w:pStyle w:val="ListeParagraf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C29" w:rsidRPr="006325D8" w:rsidRDefault="00030A2B" w:rsidP="00A20C29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Kütüphane hizmetlerinin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gelişen sistemlere uygun olarak yürütülmesi ve</w:t>
            </w:r>
            <w:r w:rsid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Kütüphanenin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sürekli gelişimine yönelik olarak yapılması gerekenleri belirlemek ve önerilerde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bulunmak,</w:t>
            </w:r>
          </w:p>
          <w:p w:rsidR="00A20C29" w:rsidRPr="006325D8" w:rsidRDefault="00030A2B" w:rsidP="00A20C29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Kütüphanenin hedeflerini, satın alınacak veri tabanları, kitap ve süreli yayın</w:t>
            </w:r>
            <w:r w:rsid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alımındaki öncelikleri, teknoloji kullanımı ve benzeri konulardaki yeniliklerin uygulanması ile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D8">
              <w:rPr>
                <w:rFonts w:ascii="Times New Roman" w:hAnsi="Times New Roman" w:cs="Times New Roman"/>
                <w:sz w:val="24"/>
                <w:szCs w:val="24"/>
              </w:rPr>
              <w:t>ilgili çalışmaları yapmak</w:t>
            </w:r>
            <w:r w:rsidR="00A20C29" w:rsidRPr="00632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C29" w:rsidRPr="00A20C29" w:rsidRDefault="00A20C29" w:rsidP="00030A2B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Akademik 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birimlerin ve Kütüphane okuyucularının önerisi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olan materyali satın al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üzere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, Kütüphane ve Dokümantasyon Daire Başkanlığının önerdiği yayın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ihtiyaçlarını 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>kararlaştırmak</w:t>
            </w:r>
            <w:r w:rsidR="0053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A2B"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DFA" w:rsidRPr="00A20C29" w:rsidRDefault="002454A3" w:rsidP="00104A5E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534114">
              <w:rPr>
                <w:rFonts w:ascii="Times New Roman" w:hAnsi="Times New Roman" w:cs="Times New Roman"/>
                <w:sz w:val="24"/>
                <w:szCs w:val="24"/>
              </w:rPr>
              <w:t xml:space="preserve">Rektöre </w:t>
            </w:r>
            <w:r w:rsidR="006C2ABA" w:rsidRPr="00A20C29">
              <w:rPr>
                <w:rFonts w:ascii="Times New Roman" w:hAnsi="Times New Roman" w:cs="Times New Roman"/>
                <w:sz w:val="24"/>
                <w:szCs w:val="24"/>
              </w:rPr>
              <w:t>Sunmak</w:t>
            </w:r>
            <w:r w:rsidRPr="00A2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C71" w:rsidRPr="00870C4C" w:rsidRDefault="00030A2B" w:rsidP="00030A2B">
            <w:pPr>
              <w:pStyle w:val="ListeParagraf"/>
              <w:numPr>
                <w:ilvl w:val="0"/>
                <w:numId w:val="26"/>
              </w:numPr>
              <w:ind w:left="8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Komisyonu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Rektöre</w:t>
            </w:r>
            <w:r w:rsidR="002454A3" w:rsidRPr="00870C4C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Pr="00FD4DC2" w:rsidRDefault="00296EFB" w:rsidP="00296EFB">
      <w:pPr>
        <w:rPr>
          <w:sz w:val="8"/>
          <w:szCs w:val="8"/>
        </w:rPr>
      </w:pPr>
    </w:p>
    <w:tbl>
      <w:tblPr>
        <w:tblW w:w="11199" w:type="dxa"/>
        <w:tblInd w:w="-1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4140"/>
        <w:gridCol w:w="1545"/>
      </w:tblGrid>
      <w:tr w:rsidR="00296EFB" w:rsidRPr="00F6674F" w:rsidTr="00D37847">
        <w:trPr>
          <w:cantSplit/>
          <w:trHeight w:val="383"/>
        </w:trPr>
        <w:tc>
          <w:tcPr>
            <w:tcW w:w="5514" w:type="dxa"/>
          </w:tcPr>
          <w:p w:rsidR="00296EFB" w:rsidRPr="00526DCF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Kalite </w:t>
            </w:r>
            <w:r w:rsidRPr="00526DCF">
              <w:rPr>
                <w:rFonts w:ascii="Times New Roman" w:hAnsi="Times New Roman" w:cs="Times New Roman"/>
                <w:sz w:val="24"/>
                <w:szCs w:val="24"/>
              </w:rPr>
              <w:t>Temsilcisi</w:t>
            </w:r>
          </w:p>
        </w:tc>
        <w:tc>
          <w:tcPr>
            <w:tcW w:w="4140" w:type="dxa"/>
          </w:tcPr>
          <w:p w:rsidR="00296EFB" w:rsidRPr="00F04756" w:rsidRDefault="00296EFB" w:rsidP="00D37847">
            <w:pPr>
              <w:pStyle w:val="Al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  <w:r w:rsidRPr="00F04756">
              <w:rPr>
                <w:rFonts w:ascii="Times New Roman" w:hAnsi="Times New Roman" w:cs="Times New Roman"/>
                <w:sz w:val="24"/>
                <w:szCs w:val="24"/>
              </w:rPr>
              <w:t>Birim Yöneticisi</w:t>
            </w:r>
          </w:p>
        </w:tc>
        <w:tc>
          <w:tcPr>
            <w:tcW w:w="1545" w:type="dxa"/>
            <w:vMerge w:val="restart"/>
            <w:vAlign w:val="center"/>
          </w:tcPr>
          <w:p w:rsidR="00296EFB" w:rsidRPr="002D3986" w:rsidRDefault="00296EFB" w:rsidP="00D37847">
            <w:pPr>
              <w:pStyle w:val="AltBilgi"/>
              <w:jc w:val="center"/>
              <w:rPr>
                <w:b/>
              </w:rPr>
            </w:pPr>
            <w:r w:rsidRPr="002D3986">
              <w:rPr>
                <w:b/>
              </w:rPr>
              <w:t>Sayfa No</w:t>
            </w:r>
          </w:p>
          <w:p w:rsidR="00296EFB" w:rsidRPr="002D3986" w:rsidRDefault="00574E42" w:rsidP="00D37847">
            <w:pPr>
              <w:pStyle w:val="AltBilgi"/>
              <w:jc w:val="center"/>
            </w:pPr>
            <w:r w:rsidRPr="002D3986">
              <w:rPr>
                <w:rStyle w:val="SayfaNumaras"/>
                <w:b/>
              </w:rPr>
              <w:fldChar w:fldCharType="begin"/>
            </w:r>
            <w:r w:rsidR="00296EFB" w:rsidRPr="002D3986">
              <w:rPr>
                <w:rStyle w:val="SayfaNumaras"/>
                <w:b/>
              </w:rPr>
              <w:instrText xml:space="preserve"> PAGE </w:instrText>
            </w:r>
            <w:r w:rsidRPr="002D3986">
              <w:rPr>
                <w:rStyle w:val="SayfaNumaras"/>
                <w:b/>
              </w:rPr>
              <w:fldChar w:fldCharType="separate"/>
            </w:r>
            <w:r w:rsidR="00296EFB"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  <w:r w:rsidR="00296EFB" w:rsidRPr="002D3986">
              <w:rPr>
                <w:rStyle w:val="SayfaNumaras"/>
                <w:b/>
              </w:rPr>
              <w:t>/</w:t>
            </w:r>
            <w:r w:rsidRPr="002D3986">
              <w:rPr>
                <w:rStyle w:val="SayfaNumaras"/>
                <w:b/>
              </w:rPr>
              <w:fldChar w:fldCharType="begin"/>
            </w:r>
            <w:r w:rsidR="00296EFB" w:rsidRPr="002D3986">
              <w:rPr>
                <w:rStyle w:val="SayfaNumaras"/>
                <w:b/>
              </w:rPr>
              <w:instrText xml:space="preserve"> NUMPAGES </w:instrText>
            </w:r>
            <w:r w:rsidRPr="002D3986">
              <w:rPr>
                <w:rStyle w:val="SayfaNumaras"/>
                <w:b/>
              </w:rPr>
              <w:fldChar w:fldCharType="separate"/>
            </w:r>
            <w:r w:rsidR="00296EFB">
              <w:rPr>
                <w:rStyle w:val="SayfaNumaras"/>
                <w:b/>
                <w:noProof/>
              </w:rPr>
              <w:t>1</w:t>
            </w:r>
            <w:r w:rsidRPr="002D3986">
              <w:rPr>
                <w:rStyle w:val="SayfaNumaras"/>
                <w:b/>
              </w:rPr>
              <w:fldChar w:fldCharType="end"/>
            </w:r>
          </w:p>
        </w:tc>
      </w:tr>
      <w:tr w:rsidR="00296EFB" w:rsidRPr="00F6674F" w:rsidTr="00D37847">
        <w:trPr>
          <w:cantSplit/>
          <w:trHeight w:val="756"/>
        </w:trPr>
        <w:tc>
          <w:tcPr>
            <w:tcW w:w="5514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296EFB" w:rsidRPr="002D3986" w:rsidRDefault="00296EFB" w:rsidP="00D37847">
            <w:pPr>
              <w:pStyle w:val="AltBilgi"/>
              <w:jc w:val="center"/>
              <w:rPr>
                <w:sz w:val="24"/>
                <w:szCs w:val="24"/>
              </w:rPr>
            </w:pPr>
          </w:p>
        </w:tc>
      </w:tr>
    </w:tbl>
    <w:p w:rsidR="00296EFB" w:rsidRPr="00C3495D" w:rsidRDefault="00296EFB" w:rsidP="00296EFB">
      <w:pPr>
        <w:pStyle w:val="AltBilgi"/>
        <w:ind w:hanging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KYK-</w:t>
      </w:r>
      <w:r w:rsidRPr="00C3495D">
        <w:rPr>
          <w:rFonts w:ascii="Times New Roman" w:hAnsi="Times New Roman"/>
          <w:sz w:val="20"/>
          <w:szCs w:val="20"/>
        </w:rPr>
        <w:t>FRM-</w:t>
      </w:r>
      <w:r>
        <w:rPr>
          <w:rFonts w:ascii="Times New Roman" w:hAnsi="Times New Roman"/>
          <w:sz w:val="20"/>
          <w:szCs w:val="20"/>
        </w:rPr>
        <w:t>0</w:t>
      </w:r>
      <w:r w:rsidRPr="00C3495D">
        <w:rPr>
          <w:rFonts w:ascii="Times New Roman" w:hAnsi="Times New Roman"/>
          <w:sz w:val="20"/>
          <w:szCs w:val="20"/>
        </w:rPr>
        <w:t>03 / 00</w:t>
      </w:r>
    </w:p>
    <w:p w:rsidR="00296EFB" w:rsidRDefault="00296EFB" w:rsidP="00296EFB">
      <w:pPr>
        <w:pStyle w:val="AltBilgi"/>
      </w:pPr>
    </w:p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D6" w:rsidRDefault="002970D6" w:rsidP="00D4376A">
      <w:pPr>
        <w:spacing w:after="0" w:line="240" w:lineRule="auto"/>
      </w:pPr>
      <w:r>
        <w:separator/>
      </w:r>
    </w:p>
  </w:endnote>
  <w:endnote w:type="continuationSeparator" w:id="0">
    <w:p w:rsidR="002970D6" w:rsidRDefault="002970D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58" w:rsidRDefault="001D77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EFB" w:rsidRDefault="00296EFB" w:rsidP="00296EFB">
    <w:pPr>
      <w:rPr>
        <w:sz w:val="8"/>
        <w:szCs w:val="8"/>
      </w:rPr>
    </w:pPr>
  </w:p>
  <w:p w:rsidR="00296EFB" w:rsidRPr="00FD4DC2" w:rsidRDefault="00296EFB" w:rsidP="00296EFB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296EFB" w:rsidRPr="00F6674F" w:rsidTr="00D37847">
      <w:trPr>
        <w:cantSplit/>
        <w:trHeight w:val="383"/>
      </w:trPr>
      <w:tc>
        <w:tcPr>
          <w:tcW w:w="5514" w:type="dxa"/>
        </w:tcPr>
        <w:p w:rsidR="00296EFB" w:rsidRPr="00526DCF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296EFB" w:rsidRPr="00F04756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296EFB" w:rsidRPr="002D3986" w:rsidRDefault="00296EFB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296EFB" w:rsidRPr="002D3986" w:rsidRDefault="00296EFB" w:rsidP="00D37847">
          <w:pPr>
            <w:pStyle w:val="AltBilgi"/>
            <w:jc w:val="center"/>
          </w:pPr>
        </w:p>
      </w:tc>
    </w:tr>
    <w:tr w:rsidR="00296EFB" w:rsidRPr="00F6674F" w:rsidTr="00D37847">
      <w:trPr>
        <w:cantSplit/>
        <w:trHeight w:val="756"/>
      </w:trPr>
      <w:tc>
        <w:tcPr>
          <w:tcW w:w="5514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296EFB" w:rsidRPr="00C3495D" w:rsidRDefault="00296EFB" w:rsidP="00296EFB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Pr="00C3495D">
      <w:rPr>
        <w:rFonts w:ascii="Times New Roman" w:hAnsi="Times New Roman"/>
        <w:sz w:val="20"/>
        <w:szCs w:val="20"/>
      </w:rPr>
      <w:t xml:space="preserve">03 / </w:t>
    </w:r>
    <w:r w:rsidRPr="00C3495D">
      <w:rPr>
        <w:rFonts w:ascii="Times New Roman" w:hAnsi="Times New Roman"/>
        <w:sz w:val="20"/>
        <w:szCs w:val="20"/>
      </w:rPr>
      <w:t>0</w:t>
    </w:r>
    <w:r w:rsidR="009C17A4">
      <w:rPr>
        <w:rFonts w:ascii="Times New Roman" w:hAnsi="Times New Roman"/>
        <w:sz w:val="20"/>
        <w:szCs w:val="20"/>
      </w:rPr>
      <w:t>2</w:t>
    </w:r>
    <w:bookmarkStart w:id="0" w:name="_GoBack"/>
    <w:bookmarkEnd w:id="0"/>
  </w:p>
  <w:p w:rsidR="00296EFB" w:rsidRDefault="00296EFB" w:rsidP="00296EFB">
    <w:pPr>
      <w:pStyle w:val="AltBilgi"/>
    </w:pPr>
  </w:p>
  <w:p w:rsidR="00366BB5" w:rsidRPr="00296EFB" w:rsidRDefault="00366BB5" w:rsidP="00296EFB">
    <w:pPr>
      <w:pStyle w:val="AltBilgi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58" w:rsidRDefault="001D77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D6" w:rsidRDefault="002970D6" w:rsidP="00D4376A">
      <w:pPr>
        <w:spacing w:after="0" w:line="240" w:lineRule="auto"/>
      </w:pPr>
      <w:r>
        <w:separator/>
      </w:r>
    </w:p>
  </w:footnote>
  <w:footnote w:type="continuationSeparator" w:id="0">
    <w:p w:rsidR="002970D6" w:rsidRDefault="002970D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58" w:rsidRDefault="001D775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9C17A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819F5FC" wp14:editId="56FE86EF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030A2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030A2B">
            <w:rPr>
              <w:rFonts w:ascii="Times New Roman" w:hAnsi="Times New Roman" w:cs="Times New Roman"/>
              <w:b/>
              <w:bCs/>
              <w:sz w:val="18"/>
              <w:szCs w:val="18"/>
            </w:rPr>
            <w:t>50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9C17A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58" w:rsidRDefault="001D77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968FA"/>
    <w:multiLevelType w:val="hybridMultilevel"/>
    <w:tmpl w:val="F7FE68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0A2B"/>
    <w:rsid w:val="00033216"/>
    <w:rsid w:val="00054B87"/>
    <w:rsid w:val="00061F18"/>
    <w:rsid w:val="000628D2"/>
    <w:rsid w:val="000A6D04"/>
    <w:rsid w:val="000C30AB"/>
    <w:rsid w:val="000D6871"/>
    <w:rsid w:val="000E58F2"/>
    <w:rsid w:val="000F0C4A"/>
    <w:rsid w:val="000F15ED"/>
    <w:rsid w:val="00104A5E"/>
    <w:rsid w:val="001808C6"/>
    <w:rsid w:val="00183383"/>
    <w:rsid w:val="00187A69"/>
    <w:rsid w:val="001D333C"/>
    <w:rsid w:val="001D7758"/>
    <w:rsid w:val="001E74F5"/>
    <w:rsid w:val="0020105F"/>
    <w:rsid w:val="002305DB"/>
    <w:rsid w:val="002454A3"/>
    <w:rsid w:val="002602A8"/>
    <w:rsid w:val="0027702F"/>
    <w:rsid w:val="00296EFB"/>
    <w:rsid w:val="002970D6"/>
    <w:rsid w:val="002F01DE"/>
    <w:rsid w:val="002F2A17"/>
    <w:rsid w:val="0031639B"/>
    <w:rsid w:val="00333CA3"/>
    <w:rsid w:val="00347F6D"/>
    <w:rsid w:val="00366BB5"/>
    <w:rsid w:val="00377BAA"/>
    <w:rsid w:val="003D0A8C"/>
    <w:rsid w:val="004423D5"/>
    <w:rsid w:val="00455A8D"/>
    <w:rsid w:val="00460787"/>
    <w:rsid w:val="00474DFB"/>
    <w:rsid w:val="00475E07"/>
    <w:rsid w:val="004834CF"/>
    <w:rsid w:val="004B5AE8"/>
    <w:rsid w:val="004C48B7"/>
    <w:rsid w:val="004C5513"/>
    <w:rsid w:val="004F66A5"/>
    <w:rsid w:val="00526A0F"/>
    <w:rsid w:val="0053024A"/>
    <w:rsid w:val="00534114"/>
    <w:rsid w:val="00556536"/>
    <w:rsid w:val="00574E42"/>
    <w:rsid w:val="005E6332"/>
    <w:rsid w:val="005F644E"/>
    <w:rsid w:val="0063110D"/>
    <w:rsid w:val="00631B08"/>
    <w:rsid w:val="006325D8"/>
    <w:rsid w:val="00657120"/>
    <w:rsid w:val="00674B81"/>
    <w:rsid w:val="00686C05"/>
    <w:rsid w:val="006C2ABA"/>
    <w:rsid w:val="00744DFA"/>
    <w:rsid w:val="00762837"/>
    <w:rsid w:val="00777B23"/>
    <w:rsid w:val="0080793F"/>
    <w:rsid w:val="00834D02"/>
    <w:rsid w:val="00841472"/>
    <w:rsid w:val="00870C4C"/>
    <w:rsid w:val="008A54F3"/>
    <w:rsid w:val="008C449B"/>
    <w:rsid w:val="00927A3A"/>
    <w:rsid w:val="00953311"/>
    <w:rsid w:val="0098243B"/>
    <w:rsid w:val="009C17A4"/>
    <w:rsid w:val="00A0008C"/>
    <w:rsid w:val="00A20C29"/>
    <w:rsid w:val="00A64ED7"/>
    <w:rsid w:val="00A71A06"/>
    <w:rsid w:val="00AB4733"/>
    <w:rsid w:val="00B02924"/>
    <w:rsid w:val="00B02E8C"/>
    <w:rsid w:val="00B07C9F"/>
    <w:rsid w:val="00B40514"/>
    <w:rsid w:val="00BC4DA1"/>
    <w:rsid w:val="00BC77AD"/>
    <w:rsid w:val="00BD5281"/>
    <w:rsid w:val="00BE1F35"/>
    <w:rsid w:val="00BE357B"/>
    <w:rsid w:val="00BE560F"/>
    <w:rsid w:val="00C00C71"/>
    <w:rsid w:val="00C150A0"/>
    <w:rsid w:val="00C23377"/>
    <w:rsid w:val="00C40D70"/>
    <w:rsid w:val="00CA7397"/>
    <w:rsid w:val="00D04C9B"/>
    <w:rsid w:val="00D11501"/>
    <w:rsid w:val="00D4376A"/>
    <w:rsid w:val="00DD1804"/>
    <w:rsid w:val="00E35924"/>
    <w:rsid w:val="00E67A00"/>
    <w:rsid w:val="00E74572"/>
    <w:rsid w:val="00E85529"/>
    <w:rsid w:val="00EB01D2"/>
    <w:rsid w:val="00EC6508"/>
    <w:rsid w:val="00EE6BD0"/>
    <w:rsid w:val="00EF1B90"/>
    <w:rsid w:val="00F2458F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8B561D"/>
  <w15:docId w15:val="{5878ED8E-4624-4232-9D52-9964755A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23</cp:revision>
  <dcterms:created xsi:type="dcterms:W3CDTF">2018-10-31T12:58:00Z</dcterms:created>
  <dcterms:modified xsi:type="dcterms:W3CDTF">2022-04-06T07:12:00Z</dcterms:modified>
</cp:coreProperties>
</file>