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1141" w14:textId="5A1B9128" w:rsidR="00F96157" w:rsidRDefault="00921808">
      <w:pPr>
        <w:spacing w:before="75" w:line="259" w:lineRule="auto"/>
        <w:ind w:left="4048" w:right="581" w:hanging="3670"/>
        <w:rPr>
          <w:rFonts w:ascii="Verdana" w:hAnsi="Verdan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429C0" wp14:editId="1D1393C6">
                <wp:simplePos x="0" y="0"/>
                <wp:positionH relativeFrom="column">
                  <wp:posOffset>104775</wp:posOffset>
                </wp:positionH>
                <wp:positionV relativeFrom="paragraph">
                  <wp:posOffset>-86995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2DA61" w14:textId="77777777" w:rsidR="00921808" w:rsidRPr="00E56392" w:rsidRDefault="00921808" w:rsidP="009218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29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.25pt;margin-top:-6.85pt;width:494.05pt;height:65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" filled="f" strokeweight="1.5pt">
                <v:textbox>
                  <w:txbxContent>
                    <w:p w14:paraId="0BB2DA61" w14:textId="77777777" w:rsidR="00921808" w:rsidRPr="00E56392" w:rsidRDefault="00921808" w:rsidP="009218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74D9">
        <w:pict w14:anchorId="38FF5904">
          <v:group id="docshapegroup226" o:spid="_x0000_s1110" style="position:absolute;left:0;text-align:left;margin-left:294.1pt;margin-top:212.95pt;width:5.1pt;height:39.35pt;z-index:15763456;mso-position-horizontal-relative:page;mso-position-vertical-relative:page" coordorigin="5882,4259" coordsize="102,787">
            <v:line id="_x0000_s1112" style="position:absolute" from="5932,4259" to="5932,4957" strokeweight=".06531mm"/>
            <v:shape id="docshape227" o:spid="_x0000_s1111" style="position:absolute;left:5881;top:4943;width:102;height:102" coordorigin="5882,4944" coordsize="102,102" path="m5932,5046r-50,-102l5984,4944r-52,102xe" fillcolor="black" stroked="f">
              <v:path arrowok="t"/>
            </v:shape>
            <w10:wrap anchorx="page" anchory="page"/>
          </v:group>
        </w:pict>
      </w:r>
      <w:r w:rsidR="00DB74D9">
        <w:pict w14:anchorId="1AB9978A">
          <v:group id="docshapegroup232" o:spid="_x0000_s1101" style="position:absolute;left:0;text-align:left;margin-left:294.1pt;margin-top:84.35pt;width:5.1pt;height:27.6pt;z-index:15764992;mso-position-horizontal-relative:page;mso-position-vertical-relative:text" coordorigin="5882,1687" coordsize="102,552">
            <v:line id="_x0000_s1103" style="position:absolute" from="5932,1687" to="5932,2148" strokeweight=".06531mm"/>
            <v:shape id="docshape233" o:spid="_x0000_s1102" style="position:absolute;left:5881;top:2137;width:102;height:102" coordorigin="5882,2137" coordsize="102,102" path="m5932,2239r-50,-102l5984,2137r-52,102xe" fillcolor="black" stroked="f">
              <v:path arrowok="t"/>
            </v:shape>
            <w10:wrap anchorx="page"/>
          </v:group>
        </w:pict>
      </w:r>
      <w:bookmarkStart w:id="0" w:name="d2a785dd96cb4b1dbb83ca1f113e3997_ic-ds-m"/>
      <w:bookmarkEnd w:id="0"/>
      <w:r w:rsidR="007A65C8">
        <w:rPr>
          <w:rFonts w:ascii="Verdana" w:hAnsi="Verdana"/>
          <w:b/>
        </w:rPr>
        <w:t>İç/Dış</w:t>
      </w:r>
      <w:r w:rsidR="007A65C8">
        <w:rPr>
          <w:rFonts w:ascii="Verdana" w:hAnsi="Verdana"/>
          <w:b/>
          <w:spacing w:val="-3"/>
        </w:rPr>
        <w:t xml:space="preserve"> </w:t>
      </w:r>
      <w:r w:rsidR="007A65C8">
        <w:rPr>
          <w:rFonts w:ascii="Verdana" w:hAnsi="Verdana"/>
          <w:b/>
        </w:rPr>
        <w:t>Müşteri</w:t>
      </w:r>
      <w:r w:rsidR="007A65C8">
        <w:rPr>
          <w:rFonts w:ascii="Verdana" w:hAnsi="Verdana"/>
          <w:b/>
          <w:spacing w:val="-5"/>
        </w:rPr>
        <w:t xml:space="preserve"> </w:t>
      </w:r>
      <w:r w:rsidR="007A65C8">
        <w:rPr>
          <w:rFonts w:ascii="Verdana" w:hAnsi="Verdana"/>
          <w:b/>
        </w:rPr>
        <w:t>ve</w:t>
      </w:r>
      <w:r w:rsidR="007A65C8">
        <w:rPr>
          <w:rFonts w:ascii="Verdana" w:hAnsi="Verdana"/>
          <w:b/>
          <w:spacing w:val="-5"/>
        </w:rPr>
        <w:t xml:space="preserve"> </w:t>
      </w:r>
      <w:r w:rsidR="007A65C8">
        <w:rPr>
          <w:rFonts w:ascii="Verdana" w:hAnsi="Verdana"/>
          <w:b/>
        </w:rPr>
        <w:t>Çalışan</w:t>
      </w:r>
      <w:r w:rsidR="007A65C8">
        <w:rPr>
          <w:rFonts w:ascii="Verdana" w:hAnsi="Verdana"/>
          <w:b/>
          <w:spacing w:val="-3"/>
        </w:rPr>
        <w:t xml:space="preserve"> </w:t>
      </w:r>
      <w:r w:rsidR="007A65C8">
        <w:rPr>
          <w:rFonts w:ascii="Verdana" w:hAnsi="Verdana"/>
          <w:b/>
        </w:rPr>
        <w:t>Memnuniyeti</w:t>
      </w:r>
      <w:r w:rsidR="007A65C8">
        <w:rPr>
          <w:rFonts w:ascii="Verdana" w:hAnsi="Verdana"/>
          <w:b/>
          <w:spacing w:val="-5"/>
        </w:rPr>
        <w:t xml:space="preserve"> </w:t>
      </w:r>
      <w:r w:rsidR="007A65C8">
        <w:rPr>
          <w:rFonts w:ascii="Verdana" w:hAnsi="Verdana"/>
          <w:b/>
        </w:rPr>
        <w:t>Anketleri</w:t>
      </w:r>
      <w:r w:rsidR="007A65C8">
        <w:rPr>
          <w:rFonts w:ascii="Verdana" w:hAnsi="Verdana"/>
          <w:b/>
          <w:spacing w:val="-5"/>
        </w:rPr>
        <w:t xml:space="preserve"> </w:t>
      </w:r>
      <w:r w:rsidR="007A65C8">
        <w:rPr>
          <w:rFonts w:ascii="Verdana" w:hAnsi="Verdana"/>
          <w:b/>
        </w:rPr>
        <w:t>Uygulama</w:t>
      </w:r>
      <w:r w:rsidR="007A65C8">
        <w:rPr>
          <w:rFonts w:ascii="Verdana" w:hAnsi="Verdana"/>
          <w:b/>
          <w:spacing w:val="-5"/>
        </w:rPr>
        <w:t xml:space="preserve"> </w:t>
      </w:r>
      <w:r w:rsidR="007A65C8">
        <w:rPr>
          <w:rFonts w:ascii="Verdana" w:hAnsi="Verdana"/>
          <w:b/>
        </w:rPr>
        <w:t>Alt</w:t>
      </w:r>
      <w:r w:rsidR="007A65C8">
        <w:rPr>
          <w:rFonts w:ascii="Verdana" w:hAnsi="Verdana"/>
          <w:b/>
          <w:spacing w:val="-4"/>
        </w:rPr>
        <w:t xml:space="preserve"> </w:t>
      </w:r>
      <w:r w:rsidR="007A65C8">
        <w:rPr>
          <w:rFonts w:ascii="Verdana" w:hAnsi="Verdana"/>
          <w:b/>
        </w:rPr>
        <w:t>Süreç</w:t>
      </w:r>
      <w:r w:rsidR="007A65C8">
        <w:rPr>
          <w:rFonts w:ascii="Verdana" w:hAnsi="Verdana"/>
          <w:b/>
          <w:spacing w:val="-5"/>
        </w:rPr>
        <w:t xml:space="preserve"> </w:t>
      </w:r>
      <w:r w:rsidR="007A65C8">
        <w:rPr>
          <w:rFonts w:ascii="Verdana" w:hAnsi="Verdana"/>
          <w:b/>
        </w:rPr>
        <w:t>İş Akış Şeması</w:t>
      </w:r>
    </w:p>
    <w:p w14:paraId="66FFDC81" w14:textId="1B07FFFD" w:rsidR="00F96157" w:rsidRDefault="00DB74D9">
      <w:pPr>
        <w:pStyle w:val="GvdeMetni"/>
        <w:spacing w:before="11"/>
        <w:rPr>
          <w:rFonts w:ascii="Verdana"/>
          <w:b/>
          <w:sz w:val="26"/>
        </w:rPr>
      </w:pPr>
      <w:r>
        <w:pict w14:anchorId="12F428D2">
          <v:shape id="docshape235" o:spid="_x0000_s1099" type="#_x0000_t202" style="position:absolute;margin-left:211.35pt;margin-top:17.65pt;width:170.6pt;height:34.1pt;z-index:-15697408;mso-wrap-distance-left:0;mso-wrap-distance-right:0;mso-position-horizontal-relative:page" fillcolor="#e8eef7" strokeweight=".06533mm">
            <v:textbox inset="0,0,0,0">
              <w:txbxContent>
                <w:p w14:paraId="40070C38" w14:textId="77777777" w:rsidR="00F96157" w:rsidRDefault="007A65C8">
                  <w:pPr>
                    <w:pStyle w:val="GvdeMetni"/>
                    <w:tabs>
                      <w:tab w:val="left" w:pos="647"/>
                      <w:tab w:val="left" w:pos="1390"/>
                      <w:tab w:val="left" w:pos="1789"/>
                      <w:tab w:val="left" w:pos="2495"/>
                    </w:tabs>
                    <w:spacing w:before="139" w:line="261" w:lineRule="auto"/>
                    <w:ind w:left="35" w:right="3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İç/dış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müşteri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6"/>
                      <w:w w:val="105"/>
                    </w:rPr>
                    <w:t>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çalışan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memnuniyeti</w:t>
                  </w:r>
                  <w:r>
                    <w:rPr>
                      <w:color w:val="000000"/>
                      <w:w w:val="105"/>
                    </w:rPr>
                    <w:t xml:space="preserve"> anketlerinin hazırlanması</w:t>
                  </w:r>
                </w:p>
              </w:txbxContent>
            </v:textbox>
            <w10:wrap type="topAndBottom" anchorx="page"/>
          </v:shape>
        </w:pict>
      </w:r>
    </w:p>
    <w:p w14:paraId="00BB1E4E" w14:textId="07D1C952" w:rsidR="00F96157" w:rsidRDefault="00F96157">
      <w:pPr>
        <w:pStyle w:val="GvdeMetni"/>
        <w:rPr>
          <w:rFonts w:ascii="Verdana"/>
          <w:b/>
          <w:sz w:val="20"/>
        </w:rPr>
      </w:pPr>
    </w:p>
    <w:p w14:paraId="258636DB" w14:textId="19F6B0F3" w:rsidR="00F96157" w:rsidRDefault="00DB74D9" w:rsidP="00921808">
      <w:pPr>
        <w:pStyle w:val="GvdeMetni"/>
        <w:tabs>
          <w:tab w:val="left" w:pos="7545"/>
        </w:tabs>
        <w:spacing w:before="3"/>
        <w:rPr>
          <w:rFonts w:ascii="Verdana"/>
          <w:b/>
          <w:sz w:val="23"/>
        </w:rPr>
      </w:pPr>
      <w:r>
        <w:pict w14:anchorId="3BCECE37">
          <v:shape id="docshape236" o:spid="_x0000_s1098" type="#_x0000_t202" style="position:absolute;margin-left:211.35pt;margin-top:15.45pt;width:170.6pt;height:34.1pt;z-index:-15696896;mso-wrap-distance-left:0;mso-wrap-distance-right:0;mso-position-horizontal-relative:page" fillcolor="#e8eef7" strokeweight=".06533mm">
            <v:textbox inset="0,0,0,0">
              <w:txbxContent>
                <w:p w14:paraId="03D46C3D" w14:textId="4E442CF1" w:rsidR="00F96157" w:rsidRDefault="007A65C8">
                  <w:pPr>
                    <w:pStyle w:val="GvdeMetni"/>
                    <w:tabs>
                      <w:tab w:val="left" w:pos="647"/>
                      <w:tab w:val="left" w:pos="1390"/>
                      <w:tab w:val="left" w:pos="1789"/>
                      <w:tab w:val="left" w:pos="2495"/>
                    </w:tabs>
                    <w:spacing w:before="139" w:line="261" w:lineRule="auto"/>
                    <w:ind w:left="35" w:right="3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İç/dış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müşteri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6"/>
                      <w:w w:val="105"/>
                    </w:rPr>
                    <w:t>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çalışan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memnuniyeti</w:t>
                  </w:r>
                  <w:r>
                    <w:rPr>
                      <w:color w:val="000000"/>
                      <w:w w:val="105"/>
                    </w:rPr>
                    <w:t xml:space="preserve"> anketlerinin hizmet alanlara uygulanması</w:t>
                  </w:r>
                </w:p>
              </w:txbxContent>
            </v:textbox>
            <w10:wrap type="topAndBottom" anchorx="page"/>
          </v:shape>
        </w:pict>
      </w:r>
      <w:r w:rsidR="00921808">
        <w:rPr>
          <w:rFonts w:ascii="Verdana"/>
          <w:b/>
          <w:sz w:val="23"/>
        </w:rPr>
        <w:tab/>
      </w:r>
    </w:p>
    <w:p w14:paraId="28F342F5" w14:textId="067249BA" w:rsidR="00F96157" w:rsidRDefault="00DB74D9">
      <w:pPr>
        <w:pStyle w:val="GvdeMetni"/>
        <w:rPr>
          <w:rFonts w:ascii="Verdana"/>
          <w:b/>
          <w:sz w:val="20"/>
        </w:rPr>
      </w:pPr>
      <w:r>
        <w:pict w14:anchorId="181C8F7E">
          <v:group id="docshapegroup230" o:spid="_x0000_s1104" style="position:absolute;margin-left:294.1pt;margin-top:271.85pt;width:5.1pt;height:39.35pt;z-index:15764480;mso-position-horizontal-relative:page;mso-position-vertical-relative:page" coordorigin="5882,5729" coordsize="102,787">
            <v:line id="_x0000_s1106" style="position:absolute" from="5932,5729" to="5932,6427" strokeweight=".06531mm"/>
            <v:shape id="docshape231" o:spid="_x0000_s1105" style="position:absolute;left:5881;top:6414;width:102;height:102" coordorigin="5882,6414" coordsize="102,102" path="m5932,6516r-50,-102l5984,6414r-52,102xe" fillcolor="black" stroked="f">
              <v:path arrowok="t"/>
            </v:shape>
            <w10:wrap anchorx="page" anchory="page"/>
          </v:group>
        </w:pict>
      </w:r>
    </w:p>
    <w:p w14:paraId="175C765A" w14:textId="77777777" w:rsidR="00F96157" w:rsidRDefault="00F96157">
      <w:pPr>
        <w:pStyle w:val="GvdeMetni"/>
        <w:rPr>
          <w:rFonts w:ascii="Verdana"/>
          <w:b/>
          <w:sz w:val="20"/>
        </w:rPr>
      </w:pPr>
    </w:p>
    <w:p w14:paraId="51352583" w14:textId="03EF7742" w:rsidR="00F96157" w:rsidRDefault="00F96157">
      <w:pPr>
        <w:pStyle w:val="GvdeMetni"/>
        <w:spacing w:before="7"/>
        <w:rPr>
          <w:rFonts w:ascii="Verdana"/>
          <w:b/>
          <w:sz w:val="22"/>
        </w:rPr>
      </w:pPr>
    </w:p>
    <w:p w14:paraId="7EECE75E" w14:textId="28B5102B" w:rsidR="00F96157" w:rsidRDefault="00921808">
      <w:pPr>
        <w:pStyle w:val="GvdeMetni"/>
        <w:rPr>
          <w:rFonts w:ascii="Verdana"/>
          <w:b/>
          <w:sz w:val="20"/>
        </w:rPr>
      </w:pPr>
      <w:r>
        <w:rPr>
          <w:rFonts w:ascii="Verdana"/>
          <w:b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06BA0F" wp14:editId="31978972">
                <wp:simplePos x="0" y="0"/>
                <wp:positionH relativeFrom="page">
                  <wp:posOffset>3744595</wp:posOffset>
                </wp:positionH>
                <wp:positionV relativeFrom="page">
                  <wp:posOffset>4514215</wp:posOffset>
                </wp:positionV>
                <wp:extent cx="64770" cy="499745"/>
                <wp:effectExtent l="0" t="0" r="0" b="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499745"/>
                          <a:chOff x="5882" y="8879"/>
                          <a:chExt cx="102" cy="787"/>
                        </a:xfrm>
                      </wpg:grpSpPr>
                      <wps:wsp>
                        <wps:cNvPr id="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932" y="8879"/>
                            <a:ext cx="0" cy="698"/>
                          </a:xfrm>
                          <a:prstGeom prst="line">
                            <a:avLst/>
                          </a:prstGeom>
                          <a:noFill/>
                          <a:ln w="23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229"/>
                        <wps:cNvSpPr>
                          <a:spLocks/>
                        </wps:cNvSpPr>
                        <wps:spPr bwMode="auto">
                          <a:xfrm>
                            <a:off x="5881" y="9564"/>
                            <a:ext cx="102" cy="102"/>
                          </a:xfrm>
                          <a:custGeom>
                            <a:avLst/>
                            <a:gdLst>
                              <a:gd name="T0" fmla="+- 0 5932 5882"/>
                              <a:gd name="T1" fmla="*/ T0 w 102"/>
                              <a:gd name="T2" fmla="+- 0 9666 9564"/>
                              <a:gd name="T3" fmla="*/ 9666 h 102"/>
                              <a:gd name="T4" fmla="+- 0 5882 5882"/>
                              <a:gd name="T5" fmla="*/ T4 w 102"/>
                              <a:gd name="T6" fmla="+- 0 9564 9564"/>
                              <a:gd name="T7" fmla="*/ 9564 h 102"/>
                              <a:gd name="T8" fmla="+- 0 5984 5882"/>
                              <a:gd name="T9" fmla="*/ T8 w 102"/>
                              <a:gd name="T10" fmla="+- 0 9564 9564"/>
                              <a:gd name="T11" fmla="*/ 9564 h 102"/>
                              <a:gd name="T12" fmla="+- 0 5932 5882"/>
                              <a:gd name="T13" fmla="*/ T12 w 102"/>
                              <a:gd name="T14" fmla="+- 0 9666 9564"/>
                              <a:gd name="T15" fmla="*/ 9666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02">
                                <a:moveTo>
                                  <a:pt x="50" y="102"/>
                                </a:move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B64F" id="Grup 4" o:spid="_x0000_s1026" style="position:absolute;margin-left:294.85pt;margin-top:355.45pt;width:5.1pt;height:39.35pt;z-index:251663360;mso-position-horizontal-relative:page;mso-position-vertical-relative:page" coordorigin="5882,8879" coordsize="10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">
                <v:line id="Line 94" o:spid="_x0000_s1027" style="position:absolute;visibility:visible;mso-wrap-style:square" from="5932,8879" to="5932,9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" strokeweight=".06531mm"/>
                <v:shape id="docshape229" o:spid="_x0000_s1028" style="position:absolute;left:5881;top:9564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" path="m50,102l,,102,,50,102xe" fillcolor="black" stroked="f">
                  <v:path arrowok="t" o:connecttype="custom" o:connectlocs="50,9666;0,9564;102,9564;50,9666" o:connectangles="0,0,0,0"/>
                </v:shape>
                <w10:wrap anchorx="page" anchory="page"/>
              </v:group>
            </w:pict>
          </mc:Fallback>
        </mc:AlternateContent>
      </w:r>
      <w:r w:rsidR="00DB74D9">
        <w:pict w14:anchorId="07C9EA3A">
          <v:shape id="docshape237" o:spid="_x0000_s1097" type="#_x0000_t202" style="position:absolute;margin-left:209.1pt;margin-top:10.3pt;width:170.6pt;height:34.2pt;z-index:-15696384;mso-wrap-distance-left:0;mso-wrap-distance-right:0;mso-position-horizontal-relative:page;mso-position-vertical-relative:text" fillcolor="#e8eef7" strokeweight=".06533mm">
            <v:textbox inset="0,0,0,0">
              <w:txbxContent>
                <w:p w14:paraId="1686884A" w14:textId="56AF0A78" w:rsidR="00F96157" w:rsidRDefault="007A65C8">
                  <w:pPr>
                    <w:pStyle w:val="GvdeMetni"/>
                    <w:tabs>
                      <w:tab w:val="left" w:pos="647"/>
                      <w:tab w:val="left" w:pos="1390"/>
                      <w:tab w:val="left" w:pos="1789"/>
                      <w:tab w:val="left" w:pos="2495"/>
                    </w:tabs>
                    <w:spacing w:before="141" w:line="261" w:lineRule="auto"/>
                    <w:ind w:left="35" w:right="3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İç/dış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müşteri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6"/>
                      <w:w w:val="105"/>
                    </w:rPr>
                    <w:t>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çalışan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memnuniyeti</w:t>
                  </w:r>
                  <w:r>
                    <w:rPr>
                      <w:color w:val="000000"/>
                      <w:w w:val="105"/>
                    </w:rPr>
                    <w:t xml:space="preserve"> anketlerinin sonuçlarının </w:t>
                  </w:r>
                  <w:r w:rsidR="00921808">
                    <w:rPr>
                      <w:color w:val="000000"/>
                      <w:w w:val="105"/>
                    </w:rPr>
                    <w:t>değerlendirilmesi</w:t>
                  </w:r>
                </w:p>
              </w:txbxContent>
            </v:textbox>
            <w10:wrap type="topAndBottom" anchorx="page"/>
          </v:shape>
        </w:pict>
      </w:r>
    </w:p>
    <w:p w14:paraId="61750253" w14:textId="1E85BB42" w:rsidR="00F96157" w:rsidRDefault="00DB74D9">
      <w:pPr>
        <w:pStyle w:val="GvdeMetni"/>
        <w:rPr>
          <w:rFonts w:ascii="Verdana"/>
          <w:b/>
          <w:sz w:val="20"/>
        </w:rPr>
      </w:pPr>
      <w:r>
        <w:pict w14:anchorId="682B692B">
          <v:shape id="docshape238" o:spid="_x0000_s1096" type="#_x0000_t202" style="position:absolute;margin-left:208.35pt;margin-top:34.85pt;width:170.6pt;height:34.2pt;z-index:-15695872;mso-wrap-distance-left:0;mso-wrap-distance-right:0;mso-position-horizontal-relative:page" fillcolor="#e8eef7" strokeweight=".06533mm">
            <v:textbox inset="0,0,0,0">
              <w:txbxContent>
                <w:p w14:paraId="77FF9FD8" w14:textId="77777777" w:rsidR="00F96157" w:rsidRDefault="007A65C8">
                  <w:pPr>
                    <w:pStyle w:val="GvdeMetni"/>
                    <w:tabs>
                      <w:tab w:val="left" w:pos="647"/>
                      <w:tab w:val="left" w:pos="1390"/>
                      <w:tab w:val="left" w:pos="1789"/>
                      <w:tab w:val="left" w:pos="2495"/>
                    </w:tabs>
                    <w:spacing w:before="139" w:line="261" w:lineRule="auto"/>
                    <w:ind w:left="35" w:right="3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İç/dış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müşteri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6"/>
                      <w:w w:val="105"/>
                    </w:rPr>
                    <w:t>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çalışan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  <w:w w:val="105"/>
                    </w:rPr>
                    <w:t>memnuniyeti</w:t>
                  </w:r>
                  <w:r>
                    <w:rPr>
                      <w:color w:val="000000"/>
                      <w:w w:val="105"/>
                    </w:rPr>
                    <w:t xml:space="preserve"> anketlerinin sonuçlarının projelendirilmesi</w:t>
                  </w:r>
                </w:p>
              </w:txbxContent>
            </v:textbox>
            <w10:wrap type="topAndBottom" anchorx="page"/>
          </v:shape>
        </w:pict>
      </w:r>
    </w:p>
    <w:p w14:paraId="60E709AF" w14:textId="44ED66B2" w:rsidR="00F96157" w:rsidRDefault="00F96157">
      <w:pPr>
        <w:pStyle w:val="GvdeMetni"/>
        <w:spacing w:before="7"/>
        <w:rPr>
          <w:rFonts w:ascii="Verdana"/>
          <w:b/>
          <w:sz w:val="22"/>
        </w:rPr>
      </w:pPr>
    </w:p>
    <w:p w14:paraId="1A6B6F1E" w14:textId="5B423814" w:rsidR="00F96157" w:rsidRDefault="00DB74D9">
      <w:pPr>
        <w:pStyle w:val="GvdeMetni"/>
        <w:ind w:left="4721"/>
        <w:rPr>
          <w:rFonts w:ascii="Verdana"/>
          <w:sz w:val="20"/>
        </w:rPr>
      </w:pPr>
      <w:r>
        <w:pict w14:anchorId="3706BA0F">
          <v:group id="docshapegroup228" o:spid="_x0000_s1107" style="position:absolute;left:0;text-align:left;margin-left:294.8pt;margin-top:443.95pt;width:5.1pt;height:39.35pt;z-index:15763968;mso-position-horizontal-relative:page;mso-position-vertical-relative:page" coordorigin="5882,8879" coordsize="102,787">
            <v:line id="_x0000_s1109" style="position:absolute" from="5932,8879" to="5932,9577" strokeweight=".06531mm"/>
            <v:shape id="docshape229" o:spid="_x0000_s1108" style="position:absolute;left:5881;top:9564;width:102;height:102" coordorigin="5882,9564" coordsize="102,102" path="m5932,9666r-50,-102l5984,9564r-52,102xe" fillcolor="black" stroked="f">
              <v:path arrowok="t"/>
            </v:shape>
            <w10:wrap anchorx="page" anchory="page"/>
          </v:group>
        </w:pict>
      </w:r>
    </w:p>
    <w:p w14:paraId="2692A4FF" w14:textId="35210F45" w:rsidR="00F96157" w:rsidRDefault="00F96157">
      <w:pPr>
        <w:pStyle w:val="GvdeMetni"/>
        <w:rPr>
          <w:rFonts w:ascii="Verdana"/>
          <w:b/>
          <w:sz w:val="20"/>
        </w:rPr>
      </w:pPr>
    </w:p>
    <w:p w14:paraId="62D08EF8" w14:textId="41732AA3" w:rsidR="00F96157" w:rsidRDefault="00F96157">
      <w:pPr>
        <w:pStyle w:val="GvdeMetni"/>
        <w:rPr>
          <w:rFonts w:ascii="Verdana"/>
          <w:b/>
          <w:sz w:val="20"/>
        </w:rPr>
      </w:pPr>
    </w:p>
    <w:p w14:paraId="7609B31B" w14:textId="43ED5C57" w:rsidR="00F96157" w:rsidRDefault="00F96157">
      <w:pPr>
        <w:pStyle w:val="GvdeMetni"/>
        <w:rPr>
          <w:rFonts w:ascii="Verdana"/>
          <w:b/>
          <w:sz w:val="20"/>
        </w:rPr>
      </w:pPr>
    </w:p>
    <w:p w14:paraId="6D290C0A" w14:textId="7A3796EA" w:rsidR="00F96157" w:rsidRDefault="00DB74D9">
      <w:pPr>
        <w:pStyle w:val="GvdeMetni"/>
        <w:rPr>
          <w:rFonts w:ascii="Verdana"/>
          <w:b/>
          <w:sz w:val="20"/>
        </w:rPr>
      </w:pPr>
      <w:r>
        <w:pict w14:anchorId="5CF7368A">
          <v:shape id="docshape234" o:spid="_x0000_s1100" type="#_x0000_t202" style="position:absolute;margin-left:212.1pt;margin-top:492.75pt;width:170.6pt;height:44.65pt;z-index:15765504;mso-position-horizontal-relative:page;mso-position-vertical-relative:page" fillcolor="#e8eef7" strokeweight=".06533mm">
            <v:textbox inset="0,0,0,0">
              <w:txbxContent>
                <w:p w14:paraId="76E3F236" w14:textId="77777777" w:rsidR="00F96157" w:rsidRDefault="00F96157">
                  <w:pPr>
                    <w:pStyle w:val="GvdeMetni"/>
                    <w:spacing w:before="1"/>
                    <w:rPr>
                      <w:rFonts w:ascii="Verdana"/>
                      <w:b/>
                      <w:color w:val="000000"/>
                      <w:sz w:val="20"/>
                    </w:rPr>
                  </w:pPr>
                </w:p>
                <w:p w14:paraId="21CFF9E1" w14:textId="77777777" w:rsidR="00F96157" w:rsidRDefault="007A65C8">
                  <w:pPr>
                    <w:pStyle w:val="GvdeMetni"/>
                    <w:spacing w:before="1" w:line="261" w:lineRule="auto"/>
                    <w:ind w:left="109" w:right="96" w:firstLine="325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İç/dış müşteri ve çalışan memnuniyeti anketlerinin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sonuçlarının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ilgililerle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paylaşılması</w:t>
                  </w:r>
                </w:p>
              </w:txbxContent>
            </v:textbox>
            <w10:wrap anchorx="page" anchory="page"/>
          </v:shape>
        </w:pict>
      </w:r>
    </w:p>
    <w:p w14:paraId="5ABFD7F0" w14:textId="688CD562" w:rsidR="00F96157" w:rsidRDefault="00F96157">
      <w:pPr>
        <w:pStyle w:val="GvdeMetni"/>
        <w:rPr>
          <w:rFonts w:ascii="Verdana"/>
          <w:b/>
          <w:sz w:val="20"/>
        </w:rPr>
      </w:pPr>
    </w:p>
    <w:p w14:paraId="0CCBF938" w14:textId="77777777" w:rsidR="00F96157" w:rsidRDefault="00F96157">
      <w:pPr>
        <w:pStyle w:val="GvdeMetni"/>
        <w:rPr>
          <w:rFonts w:ascii="Verdana"/>
          <w:b/>
          <w:sz w:val="20"/>
        </w:rPr>
      </w:pPr>
    </w:p>
    <w:p w14:paraId="08248375" w14:textId="32DEDE76" w:rsidR="00F96157" w:rsidRDefault="00F96157">
      <w:pPr>
        <w:pStyle w:val="GvdeMetni"/>
        <w:spacing w:before="8"/>
        <w:rPr>
          <w:rFonts w:ascii="Verdana"/>
          <w:b/>
          <w:sz w:val="12"/>
        </w:rPr>
      </w:pPr>
    </w:p>
    <w:p w14:paraId="7BD3D620" w14:textId="7DE52078" w:rsidR="00F96157" w:rsidRDefault="00F96157">
      <w:pPr>
        <w:pStyle w:val="GvdeMetni"/>
        <w:ind w:left="4371"/>
        <w:rPr>
          <w:rFonts w:ascii="Verdana"/>
          <w:sz w:val="20"/>
        </w:rPr>
      </w:pPr>
    </w:p>
    <w:sectPr w:rsidR="00F96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B4DE" w14:textId="77777777" w:rsidR="00DB74D9" w:rsidRDefault="00DB74D9" w:rsidP="00921808">
      <w:r>
        <w:separator/>
      </w:r>
    </w:p>
  </w:endnote>
  <w:endnote w:type="continuationSeparator" w:id="0">
    <w:p w14:paraId="7F5C0765" w14:textId="77777777" w:rsidR="00DB74D9" w:rsidRDefault="00DB74D9" w:rsidP="0092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19F26" w14:textId="77777777" w:rsidR="009A56E5" w:rsidRDefault="009A56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ABC2" w14:textId="77777777" w:rsidR="009A56E5" w:rsidRDefault="009A56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1AF3" w14:textId="77777777" w:rsidR="009A56E5" w:rsidRDefault="009A56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017B" w14:textId="77777777" w:rsidR="00DB74D9" w:rsidRDefault="00DB74D9" w:rsidP="00921808">
      <w:r>
        <w:separator/>
      </w:r>
    </w:p>
  </w:footnote>
  <w:footnote w:type="continuationSeparator" w:id="0">
    <w:p w14:paraId="470C17CC" w14:textId="77777777" w:rsidR="00DB74D9" w:rsidRDefault="00DB74D9" w:rsidP="0092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43CB" w14:textId="77777777" w:rsidR="009A56E5" w:rsidRDefault="009A56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4992"/>
      <w:gridCol w:w="3344"/>
    </w:tblGrid>
    <w:tr w:rsidR="00921808" w:rsidRPr="00A51DC1" w14:paraId="20A65529" w14:textId="77777777" w:rsidTr="0036441F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6C59F282" w14:textId="77777777" w:rsidR="00921808" w:rsidRPr="00A51DC1" w:rsidRDefault="00921808" w:rsidP="00921808">
          <w:pPr>
            <w:pStyle w:val="stBilgi"/>
            <w:rPr>
              <w:b/>
            </w:rPr>
          </w:pPr>
          <w:r w:rsidRPr="00A51DC1">
            <w:rPr>
              <w:noProof/>
              <w:lang w:eastAsia="tr-TR"/>
            </w:rPr>
            <w:drawing>
              <wp:anchor distT="0" distB="0" distL="114300" distR="114300" simplePos="0" relativeHeight="251652096" behindDoc="1" locked="0" layoutInCell="1" allowOverlap="1" wp14:anchorId="7BE9555A" wp14:editId="417C6A30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Merge w:val="restart"/>
          <w:vAlign w:val="center"/>
        </w:tcPr>
        <w:p w14:paraId="51B963DB" w14:textId="77777777" w:rsidR="00921808" w:rsidRPr="00A51DC1" w:rsidRDefault="00921808" w:rsidP="00921808">
          <w:pPr>
            <w:pStyle w:val="stBilgi"/>
            <w:jc w:val="center"/>
            <w:rPr>
              <w:b/>
            </w:rPr>
          </w:pPr>
          <w:r w:rsidRPr="00A51DC1">
            <w:rPr>
              <w:b/>
            </w:rPr>
            <w:t>DİCLE ÜNİVERSİTESİ</w:t>
          </w:r>
        </w:p>
        <w:p w14:paraId="5038A17F" w14:textId="77777777" w:rsidR="00921808" w:rsidRPr="00A51DC1" w:rsidRDefault="00921808" w:rsidP="00921808">
          <w:pPr>
            <w:pStyle w:val="stBilgi"/>
            <w:jc w:val="center"/>
            <w:rPr>
              <w:b/>
              <w:bCs/>
            </w:rPr>
          </w:pPr>
          <w:r w:rsidRPr="00A51DC1">
            <w:rPr>
              <w:b/>
              <w:bCs/>
            </w:rPr>
            <w:t>15 Temmuz Kültür ve Kongre Merkezi</w:t>
          </w:r>
        </w:p>
        <w:p w14:paraId="27987648" w14:textId="77777777" w:rsidR="00921808" w:rsidRPr="00A51DC1" w:rsidRDefault="00921808" w:rsidP="00921808">
          <w:pPr>
            <w:pStyle w:val="stBilgi"/>
            <w:jc w:val="center"/>
            <w:rPr>
              <w:b/>
            </w:rPr>
          </w:pPr>
          <w:r w:rsidRPr="00A51DC1">
            <w:rPr>
              <w:b/>
              <w:bCs/>
            </w:rPr>
            <w:t>İş Akış Şeması</w:t>
          </w:r>
        </w:p>
      </w:tc>
      <w:tc>
        <w:tcPr>
          <w:tcW w:w="3344" w:type="dxa"/>
          <w:vAlign w:val="center"/>
        </w:tcPr>
        <w:p w14:paraId="1EFE6646" w14:textId="732BF1EC" w:rsidR="00921808" w:rsidRPr="00A51DC1" w:rsidRDefault="00921808" w:rsidP="00921808">
          <w:pPr>
            <w:pStyle w:val="stBilgi"/>
            <w:rPr>
              <w:sz w:val="20"/>
              <w:szCs w:val="20"/>
            </w:rPr>
          </w:pPr>
          <w:r w:rsidRPr="00A51DC1">
            <w:rPr>
              <w:b/>
              <w:sz w:val="20"/>
              <w:szCs w:val="20"/>
            </w:rPr>
            <w:t xml:space="preserve">Doküman Kodu: </w:t>
          </w:r>
          <w:r w:rsidR="009A56E5">
            <w:rPr>
              <w:b/>
              <w:sz w:val="20"/>
              <w:szCs w:val="20"/>
            </w:rPr>
            <w:t>KKM-İA-80</w:t>
          </w:r>
        </w:p>
      </w:tc>
    </w:tr>
    <w:tr w:rsidR="00921808" w:rsidRPr="00A51DC1" w14:paraId="6CF6DEB2" w14:textId="77777777" w:rsidTr="0036441F">
      <w:trPr>
        <w:trHeight w:val="480"/>
        <w:jc w:val="center"/>
      </w:trPr>
      <w:tc>
        <w:tcPr>
          <w:tcW w:w="1558" w:type="dxa"/>
          <w:vMerge/>
        </w:tcPr>
        <w:p w14:paraId="281DD58C" w14:textId="77777777" w:rsidR="00921808" w:rsidRPr="00A51DC1" w:rsidRDefault="00921808" w:rsidP="00921808">
          <w:pPr>
            <w:pStyle w:val="stBilgi"/>
            <w:rPr>
              <w:b/>
            </w:rPr>
          </w:pPr>
        </w:p>
      </w:tc>
      <w:tc>
        <w:tcPr>
          <w:tcW w:w="4992" w:type="dxa"/>
          <w:vMerge/>
        </w:tcPr>
        <w:p w14:paraId="1B96128F" w14:textId="77777777" w:rsidR="00921808" w:rsidRPr="00A51DC1" w:rsidRDefault="00921808" w:rsidP="00921808">
          <w:pPr>
            <w:pStyle w:val="stBilgi"/>
            <w:rPr>
              <w:b/>
            </w:rPr>
          </w:pPr>
        </w:p>
      </w:tc>
      <w:tc>
        <w:tcPr>
          <w:tcW w:w="3344" w:type="dxa"/>
          <w:vAlign w:val="center"/>
        </w:tcPr>
        <w:p w14:paraId="6752C25A" w14:textId="5214D658" w:rsidR="00921808" w:rsidRPr="00A51DC1" w:rsidRDefault="009A56E5" w:rsidP="00921808">
          <w:pPr>
            <w:pStyle w:val="stBilgi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Tarihi: 14.10.2022</w:t>
          </w:r>
          <w:bookmarkStart w:id="1" w:name="_GoBack"/>
          <w:bookmarkEnd w:id="1"/>
        </w:p>
      </w:tc>
    </w:tr>
    <w:tr w:rsidR="00921808" w:rsidRPr="00A51DC1" w14:paraId="6461182D" w14:textId="77777777" w:rsidTr="0036441F">
      <w:trPr>
        <w:trHeight w:val="475"/>
        <w:jc w:val="center"/>
      </w:trPr>
      <w:tc>
        <w:tcPr>
          <w:tcW w:w="1558" w:type="dxa"/>
          <w:vMerge/>
        </w:tcPr>
        <w:p w14:paraId="55CA30FF" w14:textId="77777777" w:rsidR="00921808" w:rsidRPr="00A51DC1" w:rsidRDefault="00921808" w:rsidP="00921808">
          <w:pPr>
            <w:pStyle w:val="stBilgi"/>
            <w:rPr>
              <w:b/>
            </w:rPr>
          </w:pPr>
        </w:p>
      </w:tc>
      <w:tc>
        <w:tcPr>
          <w:tcW w:w="4992" w:type="dxa"/>
          <w:vMerge/>
        </w:tcPr>
        <w:p w14:paraId="48C69ADA" w14:textId="77777777" w:rsidR="00921808" w:rsidRPr="00A51DC1" w:rsidRDefault="00921808" w:rsidP="00921808">
          <w:pPr>
            <w:pStyle w:val="stBilgi"/>
            <w:rPr>
              <w:b/>
            </w:rPr>
          </w:pPr>
        </w:p>
      </w:tc>
      <w:tc>
        <w:tcPr>
          <w:tcW w:w="3344" w:type="dxa"/>
          <w:vAlign w:val="center"/>
        </w:tcPr>
        <w:p w14:paraId="062F6C79" w14:textId="77777777" w:rsidR="00921808" w:rsidRPr="00A51DC1" w:rsidRDefault="00921808" w:rsidP="00921808">
          <w:pPr>
            <w:pStyle w:val="stBilgi"/>
            <w:rPr>
              <w:sz w:val="20"/>
              <w:szCs w:val="20"/>
            </w:rPr>
          </w:pPr>
          <w:r w:rsidRPr="00A51DC1">
            <w:rPr>
              <w:b/>
              <w:sz w:val="20"/>
              <w:szCs w:val="20"/>
            </w:rPr>
            <w:t>Revizyon Tarihi/No: 00</w:t>
          </w:r>
        </w:p>
      </w:tc>
    </w:tr>
  </w:tbl>
  <w:p w14:paraId="4147AEA9" w14:textId="77777777" w:rsidR="00921808" w:rsidRDefault="009218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9F18" w14:textId="77777777" w:rsidR="009A56E5" w:rsidRDefault="009A56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6157"/>
    <w:rsid w:val="0027262C"/>
    <w:rsid w:val="007A65C8"/>
    <w:rsid w:val="00921808"/>
    <w:rsid w:val="009A56E5"/>
    <w:rsid w:val="00AB32B9"/>
    <w:rsid w:val="00B57A03"/>
    <w:rsid w:val="00DB74D9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  <w14:docId w14:val="121D0272"/>
  <w15:docId w15:val="{7C8FE5FF-F117-44C8-B6B9-151D6E4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218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18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218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180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92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description/>
  <cp:lastModifiedBy>Lenovo</cp:lastModifiedBy>
  <cp:revision>8</cp:revision>
  <dcterms:created xsi:type="dcterms:W3CDTF">2022-10-10T05:56:00Z</dcterms:created>
  <dcterms:modified xsi:type="dcterms:W3CDTF">2022-10-14T08:58:00Z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11</vt:lpwstr>
  </property>
  <property fmtid="{D5CDD505-2E9C-101B-9397-08002B2CF9AE}" pid="3" name="Producer">
    <vt:lpwstr>Adobe PDF Library 11.0</vt:lpwstr>
  </property>
  <property fmtid="{D5CDD505-2E9C-101B-9397-08002B2CF9AE}" pid="4" name="SourceModified">
    <vt:lpwstr>D:20190131105310</vt:lpwstr>
  </property>
</Properties>
</file>