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9B20" w14:textId="77777777" w:rsidR="00AD315D" w:rsidRDefault="00AD315D" w:rsidP="00E376A5">
      <w:pPr>
        <w:pStyle w:val="WW-GvdeMetni2"/>
        <w:rPr>
          <w:rFonts w:ascii="Times New Roman" w:hAnsi="Times New Roman"/>
          <w:b/>
          <w:sz w:val="22"/>
          <w:szCs w:val="22"/>
        </w:rPr>
      </w:pPr>
    </w:p>
    <w:tbl>
      <w:tblPr>
        <w:tblStyle w:val="TabloKlavuzu"/>
        <w:tblW w:w="10842" w:type="dxa"/>
        <w:tblLook w:val="04A0" w:firstRow="1" w:lastRow="0" w:firstColumn="1" w:lastColumn="0" w:noHBand="0" w:noVBand="1"/>
      </w:tblPr>
      <w:tblGrid>
        <w:gridCol w:w="2086"/>
        <w:gridCol w:w="412"/>
        <w:gridCol w:w="77"/>
        <w:gridCol w:w="3629"/>
        <w:gridCol w:w="2835"/>
        <w:gridCol w:w="1803"/>
      </w:tblGrid>
      <w:tr w:rsidR="00C61E23" w:rsidRPr="003F1C01" w14:paraId="0841F423" w14:textId="77777777" w:rsidTr="00E376A5">
        <w:tc>
          <w:tcPr>
            <w:tcW w:w="10842" w:type="dxa"/>
            <w:gridSpan w:val="6"/>
            <w:tcBorders>
              <w:top w:val="single" w:sz="12" w:space="0" w:color="auto"/>
              <w:left w:val="single" w:sz="12" w:space="0" w:color="auto"/>
              <w:bottom w:val="single" w:sz="12" w:space="0" w:color="auto"/>
              <w:right w:val="single" w:sz="12" w:space="0" w:color="auto"/>
            </w:tcBorders>
          </w:tcPr>
          <w:p w14:paraId="0E3F022E" w14:textId="77777777" w:rsidR="00E376A5" w:rsidRPr="003F1C01" w:rsidRDefault="00E376A5" w:rsidP="00C61E23">
            <w:pPr>
              <w:pStyle w:val="WW-GvdeMetni2"/>
              <w:jc w:val="center"/>
              <w:rPr>
                <w:rFonts w:ascii="Times New Roman" w:hAnsi="Times New Roman"/>
                <w:b/>
                <w:sz w:val="22"/>
                <w:szCs w:val="22"/>
              </w:rPr>
            </w:pPr>
          </w:p>
          <w:p w14:paraId="2243533D" w14:textId="77777777" w:rsidR="00C61E23" w:rsidRPr="003F1C01" w:rsidRDefault="00C61E23" w:rsidP="00C61E23">
            <w:pPr>
              <w:pStyle w:val="WW-GvdeMetni2"/>
              <w:jc w:val="center"/>
              <w:rPr>
                <w:rFonts w:ascii="Times New Roman" w:hAnsi="Times New Roman"/>
                <w:b/>
                <w:sz w:val="22"/>
                <w:szCs w:val="22"/>
              </w:rPr>
            </w:pPr>
            <w:r w:rsidRPr="003F1C01">
              <w:rPr>
                <w:rFonts w:ascii="Times New Roman" w:hAnsi="Times New Roman"/>
                <w:b/>
                <w:sz w:val="22"/>
                <w:szCs w:val="22"/>
              </w:rPr>
              <w:t>……………………………</w:t>
            </w:r>
            <w:r w:rsidR="00E376A5" w:rsidRPr="003F1C01">
              <w:rPr>
                <w:rFonts w:ascii="Times New Roman" w:hAnsi="Times New Roman"/>
                <w:b/>
                <w:sz w:val="22"/>
                <w:szCs w:val="22"/>
              </w:rPr>
              <w:t>ANABILIM DALI BAŞKANLIĞI’NA</w:t>
            </w:r>
          </w:p>
          <w:p w14:paraId="0BDD0B4D" w14:textId="77777777" w:rsidR="00C61E23" w:rsidRPr="003F1C01" w:rsidRDefault="00C61E23" w:rsidP="00C61E23">
            <w:pPr>
              <w:pStyle w:val="WW-GvdeMetni2"/>
              <w:rPr>
                <w:rFonts w:ascii="Times New Roman" w:hAnsi="Times New Roman"/>
                <w:sz w:val="22"/>
                <w:szCs w:val="22"/>
              </w:rPr>
            </w:pPr>
            <w:r w:rsidRPr="003F1C01">
              <w:rPr>
                <w:rFonts w:ascii="Times New Roman" w:hAnsi="Times New Roman"/>
                <w:sz w:val="22"/>
                <w:szCs w:val="22"/>
              </w:rPr>
              <w:tab/>
            </w:r>
            <w:proofErr w:type="spellStart"/>
            <w:r w:rsidRPr="003F1C01">
              <w:rPr>
                <w:rFonts w:ascii="Times New Roman" w:hAnsi="Times New Roman"/>
                <w:sz w:val="22"/>
                <w:szCs w:val="22"/>
              </w:rPr>
              <w:t>Danışmanı</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olduğum</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aşağıda</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bilgileri</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yazılı</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Doktora</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öğrencisi</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yeterlik</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sınavını</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başarıyla</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tamamlamıştır</w:t>
            </w:r>
            <w:proofErr w:type="spellEnd"/>
            <w:r w:rsidRPr="003F1C01">
              <w:rPr>
                <w:rFonts w:ascii="Times New Roman" w:hAnsi="Times New Roman"/>
                <w:sz w:val="22"/>
                <w:szCs w:val="22"/>
              </w:rPr>
              <w:t xml:space="preserve">. </w:t>
            </w:r>
            <w:proofErr w:type="spellStart"/>
            <w:r w:rsidRPr="003F1C01">
              <w:rPr>
                <w:rFonts w:ascii="Times New Roman" w:hAnsi="Times New Roman"/>
                <w:sz w:val="22"/>
                <w:szCs w:val="22"/>
              </w:rPr>
              <w:t>Öğrencinin</w:t>
            </w:r>
            <w:proofErr w:type="spellEnd"/>
            <w:r w:rsidR="007D0870" w:rsidRPr="003F1C01">
              <w:rPr>
                <w:rFonts w:ascii="Times New Roman" w:hAnsi="Times New Roman"/>
                <w:sz w:val="22"/>
                <w:szCs w:val="22"/>
              </w:rPr>
              <w:t xml:space="preserve"> </w:t>
            </w:r>
            <w:r w:rsidRPr="003F1C01">
              <w:rPr>
                <w:rFonts w:ascii="Times New Roman" w:hAnsi="Times New Roman"/>
                <w:sz w:val="22"/>
                <w:szCs w:val="22"/>
              </w:rPr>
              <w:t>Tez</w:t>
            </w:r>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İzleme</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Komitesinin</w:t>
            </w:r>
            <w:proofErr w:type="spellEnd"/>
            <w:r w:rsidRPr="003F1C01">
              <w:rPr>
                <w:rFonts w:ascii="Times New Roman" w:hAnsi="Times New Roman"/>
                <w:sz w:val="22"/>
                <w:szCs w:val="22"/>
              </w:rPr>
              <w:t xml:space="preserve"> (TİK) </w:t>
            </w:r>
            <w:proofErr w:type="spellStart"/>
            <w:r w:rsidRPr="003F1C01">
              <w:rPr>
                <w:rFonts w:ascii="Times New Roman" w:hAnsi="Times New Roman"/>
                <w:sz w:val="22"/>
                <w:szCs w:val="22"/>
              </w:rPr>
              <w:t>oluşturulması</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hususunda</w:t>
            </w:r>
            <w:proofErr w:type="spellEnd"/>
            <w:r w:rsidRPr="003F1C01">
              <w:rPr>
                <w:rFonts w:ascii="Times New Roman" w:hAnsi="Times New Roman"/>
                <w:sz w:val="22"/>
                <w:szCs w:val="22"/>
              </w:rPr>
              <w:t>;</w:t>
            </w:r>
          </w:p>
          <w:p w14:paraId="3A074F08" w14:textId="77777777" w:rsidR="00C61E23" w:rsidRPr="003F1C01" w:rsidRDefault="00C61E23" w:rsidP="00C61E23">
            <w:pPr>
              <w:pStyle w:val="WW-GvdeMetni2"/>
              <w:rPr>
                <w:rFonts w:ascii="Times New Roman" w:hAnsi="Times New Roman"/>
                <w:sz w:val="22"/>
                <w:szCs w:val="22"/>
              </w:rPr>
            </w:pPr>
            <w:r w:rsidRPr="003F1C01">
              <w:rPr>
                <w:rFonts w:ascii="Times New Roman" w:hAnsi="Times New Roman"/>
                <w:sz w:val="22"/>
                <w:szCs w:val="22"/>
              </w:rPr>
              <w:tab/>
            </w:r>
            <w:proofErr w:type="spellStart"/>
            <w:r w:rsidRPr="003F1C01">
              <w:rPr>
                <w:rFonts w:ascii="Times New Roman" w:hAnsi="Times New Roman"/>
                <w:sz w:val="22"/>
                <w:szCs w:val="22"/>
              </w:rPr>
              <w:t>Bilgilerinizi</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ve</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gereğini</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arz</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ederim</w:t>
            </w:r>
            <w:proofErr w:type="spellEnd"/>
            <w:r w:rsidRPr="003F1C01">
              <w:rPr>
                <w:rFonts w:ascii="Times New Roman" w:hAnsi="Times New Roman"/>
                <w:sz w:val="22"/>
                <w:szCs w:val="22"/>
              </w:rPr>
              <w:t>.</w:t>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p>
          <w:p w14:paraId="456FB960" w14:textId="77777777" w:rsidR="00C61E23" w:rsidRPr="003F1C01" w:rsidRDefault="00C61E23" w:rsidP="00C61E23">
            <w:pPr>
              <w:pStyle w:val="WW-GvdeMetni2"/>
              <w:jc w:val="center"/>
              <w:rPr>
                <w:rFonts w:ascii="Times New Roman" w:hAnsi="Times New Roman"/>
                <w:b/>
                <w:sz w:val="22"/>
                <w:szCs w:val="22"/>
              </w:rPr>
            </w:pP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t>DANIŞMAN</w:t>
            </w:r>
          </w:p>
          <w:p w14:paraId="6A277F0D" w14:textId="77777777" w:rsidR="00C61E23" w:rsidRPr="003F1C01" w:rsidRDefault="00C61E23" w:rsidP="00C61E23">
            <w:pPr>
              <w:pStyle w:val="WW-GvdeMetni2"/>
              <w:jc w:val="center"/>
              <w:rPr>
                <w:rFonts w:ascii="Times New Roman" w:hAnsi="Times New Roman"/>
                <w:b/>
                <w:sz w:val="22"/>
                <w:szCs w:val="22"/>
              </w:rPr>
            </w:pP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t>İMZA/TARİH</w:t>
            </w:r>
          </w:p>
        </w:tc>
      </w:tr>
      <w:tr w:rsidR="00C61E23" w:rsidRPr="003F1C01" w14:paraId="52AE3044" w14:textId="77777777" w:rsidTr="00E376A5">
        <w:tc>
          <w:tcPr>
            <w:tcW w:w="10842" w:type="dxa"/>
            <w:gridSpan w:val="6"/>
            <w:tcBorders>
              <w:top w:val="single" w:sz="12" w:space="0" w:color="auto"/>
              <w:left w:val="single" w:sz="12" w:space="0" w:color="auto"/>
              <w:right w:val="single" w:sz="12" w:space="0" w:color="auto"/>
            </w:tcBorders>
          </w:tcPr>
          <w:p w14:paraId="653F9118" w14:textId="77777777" w:rsidR="00C61E23" w:rsidRPr="003F1C01" w:rsidRDefault="00E376A5" w:rsidP="00C61E23">
            <w:pPr>
              <w:pStyle w:val="WW-GvdeMetni2"/>
              <w:jc w:val="left"/>
              <w:rPr>
                <w:rFonts w:ascii="Times New Roman" w:hAnsi="Times New Roman"/>
                <w:b/>
                <w:sz w:val="22"/>
                <w:szCs w:val="22"/>
              </w:rPr>
            </w:pPr>
            <w:r w:rsidRPr="003F1C01">
              <w:rPr>
                <w:rFonts w:ascii="Times New Roman" w:hAnsi="Times New Roman"/>
                <w:b/>
                <w:sz w:val="22"/>
                <w:szCs w:val="22"/>
              </w:rPr>
              <w:t>ÖĞRENCI BILGILERI</w:t>
            </w:r>
          </w:p>
        </w:tc>
      </w:tr>
      <w:tr w:rsidR="00C61E23" w:rsidRPr="003F1C01" w14:paraId="12926E9D" w14:textId="77777777" w:rsidTr="00E376A5">
        <w:tc>
          <w:tcPr>
            <w:tcW w:w="2498" w:type="dxa"/>
            <w:gridSpan w:val="2"/>
            <w:tcBorders>
              <w:top w:val="single" w:sz="12" w:space="0" w:color="auto"/>
              <w:left w:val="single" w:sz="12" w:space="0" w:color="auto"/>
              <w:right w:val="single" w:sz="12" w:space="0" w:color="auto"/>
            </w:tcBorders>
          </w:tcPr>
          <w:p w14:paraId="7F7E85C7" w14:textId="77777777" w:rsidR="00C61E23" w:rsidRPr="003F1C01" w:rsidRDefault="00C61E23" w:rsidP="00C61E23">
            <w:pPr>
              <w:pStyle w:val="WW-GvdeMetni2"/>
              <w:jc w:val="left"/>
              <w:rPr>
                <w:rFonts w:ascii="Times New Roman" w:hAnsi="Times New Roman"/>
                <w:b/>
                <w:sz w:val="22"/>
                <w:szCs w:val="22"/>
              </w:rPr>
            </w:pPr>
            <w:proofErr w:type="spellStart"/>
            <w:r w:rsidRPr="003F1C01">
              <w:rPr>
                <w:rFonts w:ascii="Times New Roman" w:hAnsi="Times New Roman"/>
                <w:sz w:val="22"/>
                <w:szCs w:val="22"/>
              </w:rPr>
              <w:t>Adı</w:t>
            </w:r>
            <w:proofErr w:type="spellEnd"/>
            <w:r w:rsidRPr="003F1C01">
              <w:rPr>
                <w:rFonts w:ascii="Times New Roman" w:hAnsi="Times New Roman"/>
                <w:sz w:val="22"/>
                <w:szCs w:val="22"/>
              </w:rPr>
              <w:t xml:space="preserve">, </w:t>
            </w:r>
            <w:proofErr w:type="spellStart"/>
            <w:r w:rsidRPr="003F1C01">
              <w:rPr>
                <w:rFonts w:ascii="Times New Roman" w:hAnsi="Times New Roman"/>
                <w:sz w:val="22"/>
                <w:szCs w:val="22"/>
              </w:rPr>
              <w:t>Soyadı</w:t>
            </w:r>
            <w:proofErr w:type="spellEnd"/>
          </w:p>
        </w:tc>
        <w:tc>
          <w:tcPr>
            <w:tcW w:w="8344" w:type="dxa"/>
            <w:gridSpan w:val="4"/>
            <w:tcBorders>
              <w:top w:val="single" w:sz="12" w:space="0" w:color="auto"/>
              <w:left w:val="single" w:sz="12" w:space="0" w:color="auto"/>
              <w:right w:val="single" w:sz="12" w:space="0" w:color="auto"/>
            </w:tcBorders>
          </w:tcPr>
          <w:p w14:paraId="33DF24C5" w14:textId="77777777" w:rsidR="00C61E23" w:rsidRPr="003F1C01" w:rsidRDefault="00C61E23" w:rsidP="00C04993">
            <w:pPr>
              <w:pStyle w:val="WW-GvdeMetni2"/>
              <w:jc w:val="center"/>
              <w:rPr>
                <w:rFonts w:ascii="Times New Roman" w:hAnsi="Times New Roman"/>
                <w:b/>
                <w:sz w:val="22"/>
                <w:szCs w:val="22"/>
              </w:rPr>
            </w:pPr>
          </w:p>
        </w:tc>
      </w:tr>
      <w:tr w:rsidR="00C61E23" w:rsidRPr="003F1C01" w14:paraId="48D6AFA7" w14:textId="77777777" w:rsidTr="00E376A5">
        <w:tc>
          <w:tcPr>
            <w:tcW w:w="2498" w:type="dxa"/>
            <w:gridSpan w:val="2"/>
            <w:tcBorders>
              <w:left w:val="single" w:sz="12" w:space="0" w:color="auto"/>
              <w:right w:val="single" w:sz="12" w:space="0" w:color="auto"/>
            </w:tcBorders>
          </w:tcPr>
          <w:p w14:paraId="16AA36BC" w14:textId="77777777" w:rsidR="00C61E23" w:rsidRPr="003F1C01" w:rsidRDefault="00C61E23" w:rsidP="00C61E23">
            <w:pPr>
              <w:pStyle w:val="WW-GvdeMetni2"/>
              <w:jc w:val="left"/>
              <w:rPr>
                <w:rFonts w:ascii="Times New Roman" w:hAnsi="Times New Roman"/>
                <w:sz w:val="22"/>
                <w:szCs w:val="22"/>
              </w:rPr>
            </w:pPr>
            <w:proofErr w:type="spellStart"/>
            <w:r w:rsidRPr="003F1C01">
              <w:rPr>
                <w:rFonts w:ascii="Times New Roman" w:hAnsi="Times New Roman"/>
                <w:sz w:val="22"/>
                <w:szCs w:val="22"/>
              </w:rPr>
              <w:t>Numarası</w:t>
            </w:r>
            <w:proofErr w:type="spellEnd"/>
          </w:p>
        </w:tc>
        <w:tc>
          <w:tcPr>
            <w:tcW w:w="8344" w:type="dxa"/>
            <w:gridSpan w:val="4"/>
            <w:tcBorders>
              <w:left w:val="single" w:sz="12" w:space="0" w:color="auto"/>
              <w:right w:val="single" w:sz="12" w:space="0" w:color="auto"/>
            </w:tcBorders>
          </w:tcPr>
          <w:p w14:paraId="1B027888" w14:textId="77777777" w:rsidR="00C61E23" w:rsidRPr="003F1C01" w:rsidRDefault="00C61E23" w:rsidP="00C04993">
            <w:pPr>
              <w:pStyle w:val="WW-GvdeMetni2"/>
              <w:jc w:val="center"/>
              <w:rPr>
                <w:rFonts w:ascii="Times New Roman" w:hAnsi="Times New Roman"/>
                <w:b/>
                <w:sz w:val="22"/>
                <w:szCs w:val="22"/>
              </w:rPr>
            </w:pPr>
          </w:p>
        </w:tc>
      </w:tr>
      <w:tr w:rsidR="00C61E23" w:rsidRPr="003F1C01" w14:paraId="09BCC3AC" w14:textId="77777777" w:rsidTr="00E376A5">
        <w:tc>
          <w:tcPr>
            <w:tcW w:w="2498" w:type="dxa"/>
            <w:gridSpan w:val="2"/>
            <w:tcBorders>
              <w:left w:val="single" w:sz="12" w:space="0" w:color="auto"/>
              <w:right w:val="single" w:sz="12" w:space="0" w:color="auto"/>
            </w:tcBorders>
          </w:tcPr>
          <w:p w14:paraId="6F1D86FC" w14:textId="77777777" w:rsidR="00C61E23" w:rsidRPr="003F1C01" w:rsidRDefault="00C61E23" w:rsidP="00C61E23">
            <w:pPr>
              <w:pStyle w:val="WW-GvdeMetni2"/>
              <w:jc w:val="left"/>
              <w:rPr>
                <w:rFonts w:ascii="Times New Roman" w:hAnsi="Times New Roman"/>
                <w:sz w:val="22"/>
                <w:szCs w:val="22"/>
              </w:rPr>
            </w:pPr>
            <w:proofErr w:type="spellStart"/>
            <w:r w:rsidRPr="003F1C01">
              <w:rPr>
                <w:rFonts w:ascii="Times New Roman" w:hAnsi="Times New Roman"/>
                <w:sz w:val="22"/>
                <w:szCs w:val="22"/>
              </w:rPr>
              <w:t>Anabilim</w:t>
            </w:r>
            <w:proofErr w:type="spellEnd"/>
            <w:r w:rsidRPr="003F1C01">
              <w:rPr>
                <w:rFonts w:ascii="Times New Roman" w:hAnsi="Times New Roman"/>
                <w:sz w:val="22"/>
                <w:szCs w:val="22"/>
              </w:rPr>
              <w:t xml:space="preserve"> </w:t>
            </w:r>
            <w:proofErr w:type="spellStart"/>
            <w:r w:rsidRPr="003F1C01">
              <w:rPr>
                <w:rFonts w:ascii="Times New Roman" w:hAnsi="Times New Roman"/>
                <w:sz w:val="22"/>
                <w:szCs w:val="22"/>
              </w:rPr>
              <w:t>Dalı</w:t>
            </w:r>
            <w:proofErr w:type="spellEnd"/>
          </w:p>
        </w:tc>
        <w:tc>
          <w:tcPr>
            <w:tcW w:w="8344" w:type="dxa"/>
            <w:gridSpan w:val="4"/>
            <w:tcBorders>
              <w:left w:val="single" w:sz="12" w:space="0" w:color="auto"/>
              <w:right w:val="single" w:sz="12" w:space="0" w:color="auto"/>
            </w:tcBorders>
          </w:tcPr>
          <w:p w14:paraId="5AD07246" w14:textId="77777777" w:rsidR="00C61E23" w:rsidRPr="003F1C01" w:rsidRDefault="00C61E23" w:rsidP="00C04993">
            <w:pPr>
              <w:pStyle w:val="WW-GvdeMetni2"/>
              <w:jc w:val="center"/>
              <w:rPr>
                <w:rFonts w:ascii="Times New Roman" w:hAnsi="Times New Roman"/>
                <w:b/>
                <w:sz w:val="22"/>
                <w:szCs w:val="22"/>
              </w:rPr>
            </w:pPr>
          </w:p>
        </w:tc>
      </w:tr>
      <w:tr w:rsidR="00C61E23" w:rsidRPr="003F1C01" w14:paraId="6F43F06F" w14:textId="77777777" w:rsidTr="00E376A5">
        <w:tc>
          <w:tcPr>
            <w:tcW w:w="2498" w:type="dxa"/>
            <w:gridSpan w:val="2"/>
            <w:tcBorders>
              <w:left w:val="single" w:sz="12" w:space="0" w:color="auto"/>
              <w:right w:val="single" w:sz="12" w:space="0" w:color="auto"/>
            </w:tcBorders>
          </w:tcPr>
          <w:p w14:paraId="29AB419A" w14:textId="77777777" w:rsidR="00C61E23" w:rsidRPr="003F1C01" w:rsidRDefault="00C61E23" w:rsidP="00C61E23">
            <w:pPr>
              <w:pStyle w:val="WW-GvdeMetni2"/>
              <w:jc w:val="left"/>
              <w:rPr>
                <w:rFonts w:ascii="Times New Roman" w:hAnsi="Times New Roman"/>
                <w:sz w:val="22"/>
                <w:szCs w:val="22"/>
              </w:rPr>
            </w:pPr>
            <w:proofErr w:type="spellStart"/>
            <w:r w:rsidRPr="003F1C01">
              <w:rPr>
                <w:rFonts w:ascii="Times New Roman" w:hAnsi="Times New Roman"/>
                <w:sz w:val="22"/>
                <w:szCs w:val="22"/>
              </w:rPr>
              <w:t>Danışmanı</w:t>
            </w:r>
            <w:proofErr w:type="spellEnd"/>
          </w:p>
        </w:tc>
        <w:tc>
          <w:tcPr>
            <w:tcW w:w="8344" w:type="dxa"/>
            <w:gridSpan w:val="4"/>
            <w:tcBorders>
              <w:left w:val="single" w:sz="12" w:space="0" w:color="auto"/>
              <w:right w:val="single" w:sz="12" w:space="0" w:color="auto"/>
            </w:tcBorders>
          </w:tcPr>
          <w:p w14:paraId="2A00798D" w14:textId="77777777" w:rsidR="00C61E23" w:rsidRPr="003F1C01" w:rsidRDefault="00C61E23" w:rsidP="00C04993">
            <w:pPr>
              <w:pStyle w:val="WW-GvdeMetni2"/>
              <w:jc w:val="center"/>
              <w:rPr>
                <w:rFonts w:ascii="Times New Roman" w:hAnsi="Times New Roman"/>
                <w:b/>
                <w:sz w:val="22"/>
                <w:szCs w:val="22"/>
              </w:rPr>
            </w:pPr>
          </w:p>
        </w:tc>
      </w:tr>
      <w:tr w:rsidR="00C61E23" w:rsidRPr="003F1C01" w14:paraId="43BDDCCC" w14:textId="77777777" w:rsidTr="00E376A5">
        <w:tc>
          <w:tcPr>
            <w:tcW w:w="2498" w:type="dxa"/>
            <w:gridSpan w:val="2"/>
            <w:tcBorders>
              <w:left w:val="single" w:sz="12" w:space="0" w:color="auto"/>
              <w:right w:val="single" w:sz="12" w:space="0" w:color="auto"/>
            </w:tcBorders>
          </w:tcPr>
          <w:p w14:paraId="1C6BC6D7" w14:textId="77777777" w:rsidR="00C61E23" w:rsidRPr="003F1C01" w:rsidRDefault="00C61E23" w:rsidP="00C61E23">
            <w:pPr>
              <w:pStyle w:val="WW-GvdeMetni2"/>
              <w:jc w:val="left"/>
              <w:rPr>
                <w:rFonts w:ascii="Times New Roman" w:hAnsi="Times New Roman"/>
                <w:sz w:val="22"/>
                <w:szCs w:val="22"/>
              </w:rPr>
            </w:pPr>
            <w:proofErr w:type="spellStart"/>
            <w:r w:rsidRPr="003F1C01">
              <w:rPr>
                <w:rFonts w:ascii="Times New Roman" w:hAnsi="Times New Roman"/>
                <w:sz w:val="22"/>
                <w:szCs w:val="22"/>
              </w:rPr>
              <w:t>Yeterlik</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Sınav</w:t>
            </w:r>
            <w:proofErr w:type="spellEnd"/>
            <w:r w:rsidR="007D0870" w:rsidRPr="003F1C01">
              <w:rPr>
                <w:rFonts w:ascii="Times New Roman" w:hAnsi="Times New Roman"/>
                <w:sz w:val="22"/>
                <w:szCs w:val="22"/>
              </w:rPr>
              <w:t xml:space="preserve"> </w:t>
            </w:r>
            <w:proofErr w:type="spellStart"/>
            <w:r w:rsidR="007D0870" w:rsidRPr="003F1C01">
              <w:rPr>
                <w:rFonts w:ascii="Times New Roman" w:hAnsi="Times New Roman"/>
                <w:sz w:val="22"/>
                <w:szCs w:val="22"/>
              </w:rPr>
              <w:t>T</w:t>
            </w:r>
            <w:r w:rsidRPr="003F1C01">
              <w:rPr>
                <w:rFonts w:ascii="Times New Roman" w:hAnsi="Times New Roman"/>
                <w:sz w:val="22"/>
                <w:szCs w:val="22"/>
              </w:rPr>
              <w:t>arihi</w:t>
            </w:r>
            <w:proofErr w:type="spellEnd"/>
          </w:p>
        </w:tc>
        <w:tc>
          <w:tcPr>
            <w:tcW w:w="8344" w:type="dxa"/>
            <w:gridSpan w:val="4"/>
            <w:tcBorders>
              <w:left w:val="single" w:sz="12" w:space="0" w:color="auto"/>
              <w:right w:val="single" w:sz="12" w:space="0" w:color="auto"/>
            </w:tcBorders>
          </w:tcPr>
          <w:p w14:paraId="6DB7EAF6" w14:textId="77777777" w:rsidR="00C61E23" w:rsidRPr="003F1C01" w:rsidRDefault="00C61E23" w:rsidP="00C04993">
            <w:pPr>
              <w:pStyle w:val="WW-GvdeMetni2"/>
              <w:jc w:val="center"/>
              <w:rPr>
                <w:rFonts w:ascii="Times New Roman" w:hAnsi="Times New Roman"/>
                <w:b/>
                <w:sz w:val="22"/>
                <w:szCs w:val="22"/>
              </w:rPr>
            </w:pPr>
          </w:p>
        </w:tc>
      </w:tr>
      <w:tr w:rsidR="00C61E23" w:rsidRPr="003F1C01" w14:paraId="7F67E5BA" w14:textId="77777777" w:rsidTr="00E376A5">
        <w:tc>
          <w:tcPr>
            <w:tcW w:w="2498" w:type="dxa"/>
            <w:gridSpan w:val="2"/>
            <w:tcBorders>
              <w:left w:val="single" w:sz="12" w:space="0" w:color="auto"/>
              <w:bottom w:val="single" w:sz="12" w:space="0" w:color="auto"/>
              <w:right w:val="single" w:sz="12" w:space="0" w:color="auto"/>
            </w:tcBorders>
          </w:tcPr>
          <w:p w14:paraId="65CC5AA5" w14:textId="77777777" w:rsidR="00C61E23" w:rsidRPr="003F1C01" w:rsidRDefault="00E376A5" w:rsidP="00C61E23">
            <w:pPr>
              <w:pStyle w:val="WW-GvdeMetni2"/>
              <w:jc w:val="left"/>
              <w:rPr>
                <w:rFonts w:ascii="Times New Roman" w:hAnsi="Times New Roman"/>
                <w:color w:val="000000" w:themeColor="text1"/>
                <w:sz w:val="22"/>
                <w:szCs w:val="22"/>
              </w:rPr>
            </w:pPr>
            <w:proofErr w:type="spellStart"/>
            <w:r w:rsidRPr="003F1C01">
              <w:rPr>
                <w:rFonts w:ascii="Times New Roman" w:hAnsi="Times New Roman"/>
                <w:color w:val="000000" w:themeColor="text1"/>
                <w:sz w:val="22"/>
                <w:szCs w:val="22"/>
              </w:rPr>
              <w:t>MuhtemelTezKonusu</w:t>
            </w:r>
            <w:proofErr w:type="spellEnd"/>
          </w:p>
        </w:tc>
        <w:tc>
          <w:tcPr>
            <w:tcW w:w="8344" w:type="dxa"/>
            <w:gridSpan w:val="4"/>
            <w:tcBorders>
              <w:left w:val="single" w:sz="12" w:space="0" w:color="auto"/>
              <w:bottom w:val="single" w:sz="12" w:space="0" w:color="auto"/>
              <w:right w:val="single" w:sz="12" w:space="0" w:color="auto"/>
            </w:tcBorders>
          </w:tcPr>
          <w:p w14:paraId="6BBE524B" w14:textId="77777777" w:rsidR="00C61E23" w:rsidRPr="003F1C01" w:rsidRDefault="00C61E23" w:rsidP="00C04993">
            <w:pPr>
              <w:pStyle w:val="WW-GvdeMetni2"/>
              <w:jc w:val="center"/>
              <w:rPr>
                <w:rFonts w:ascii="Times New Roman" w:hAnsi="Times New Roman"/>
                <w:b/>
                <w:sz w:val="22"/>
                <w:szCs w:val="22"/>
              </w:rPr>
            </w:pPr>
          </w:p>
        </w:tc>
      </w:tr>
      <w:tr w:rsidR="00C61E23" w:rsidRPr="003F1C01" w14:paraId="0696649E" w14:textId="77777777" w:rsidTr="00E376A5">
        <w:tc>
          <w:tcPr>
            <w:tcW w:w="10842" w:type="dxa"/>
            <w:gridSpan w:val="6"/>
            <w:tcBorders>
              <w:left w:val="single" w:sz="12" w:space="0" w:color="auto"/>
              <w:right w:val="single" w:sz="12" w:space="0" w:color="auto"/>
            </w:tcBorders>
          </w:tcPr>
          <w:p w14:paraId="4FE512B8" w14:textId="77777777" w:rsidR="00C61E23" w:rsidRPr="003F1C01" w:rsidRDefault="00C61E23" w:rsidP="00C61E23">
            <w:pPr>
              <w:jc w:val="center"/>
              <w:rPr>
                <w:rFonts w:ascii="Times New Roman" w:hAnsi="Times New Roman" w:cs="Times New Roman"/>
                <w:b/>
              </w:rPr>
            </w:pPr>
          </w:p>
          <w:p w14:paraId="220C0A51" w14:textId="77777777" w:rsidR="00C61E23" w:rsidRPr="003F1C01" w:rsidRDefault="00C61E23" w:rsidP="00C61E23">
            <w:pPr>
              <w:jc w:val="center"/>
              <w:rPr>
                <w:rFonts w:ascii="Times New Roman" w:hAnsi="Times New Roman" w:cs="Times New Roman"/>
                <w:b/>
                <w:sz w:val="16"/>
                <w:szCs w:val="16"/>
              </w:rPr>
            </w:pPr>
          </w:p>
          <w:p w14:paraId="42F4875D" w14:textId="77777777" w:rsidR="00C61E23" w:rsidRPr="003F1C01" w:rsidRDefault="00B90106" w:rsidP="00C61E23">
            <w:pPr>
              <w:jc w:val="center"/>
              <w:rPr>
                <w:rFonts w:ascii="Times New Roman" w:hAnsi="Times New Roman" w:cs="Times New Roman"/>
                <w:b/>
              </w:rPr>
            </w:pPr>
            <w:r>
              <w:rPr>
                <w:rFonts w:ascii="Times New Roman" w:hAnsi="Times New Roman" w:cs="Times New Roman"/>
                <w:b/>
              </w:rPr>
              <w:t>SOSYAL BİLİMLER</w:t>
            </w:r>
            <w:r w:rsidR="00C61E23" w:rsidRPr="003F1C01">
              <w:rPr>
                <w:rFonts w:ascii="Times New Roman" w:hAnsi="Times New Roman" w:cs="Times New Roman"/>
                <w:b/>
              </w:rPr>
              <w:t xml:space="preserve"> ENSTİTÜSÜ MÜDÜRLÜĞÜ’NE</w:t>
            </w:r>
          </w:p>
          <w:p w14:paraId="39F9CEA1" w14:textId="77777777" w:rsidR="00C61E23" w:rsidRPr="003F1C01" w:rsidRDefault="00C61E23" w:rsidP="00C61E23">
            <w:pPr>
              <w:rPr>
                <w:rFonts w:ascii="Times New Roman" w:hAnsi="Times New Roman" w:cs="Times New Roman"/>
                <w:b/>
              </w:rPr>
            </w:pPr>
          </w:p>
          <w:p w14:paraId="3F78DA25" w14:textId="77777777" w:rsidR="00C61E23" w:rsidRPr="003F1C01" w:rsidRDefault="00C61E23" w:rsidP="00C61E23">
            <w:pPr>
              <w:jc w:val="both"/>
              <w:rPr>
                <w:rFonts w:ascii="Times New Roman" w:hAnsi="Times New Roman" w:cs="Times New Roman"/>
              </w:rPr>
            </w:pPr>
            <w:r w:rsidRPr="003F1C01">
              <w:rPr>
                <w:rFonts w:ascii="Times New Roman" w:hAnsi="Times New Roman" w:cs="Times New Roman"/>
              </w:rPr>
              <w:tab/>
              <w:t>Yukarıda bilgileri verilen Anabilim Dalımız Doktora öğrencisinin Tez İzleme Komitesinin aşağıda belirtilen isimlerden oluşturulması hususunda</w:t>
            </w:r>
          </w:p>
          <w:p w14:paraId="1A558740" w14:textId="77777777" w:rsidR="00C61E23" w:rsidRPr="003F1C01" w:rsidRDefault="00C61E23" w:rsidP="00C61E23">
            <w:pPr>
              <w:pStyle w:val="WW-GvdeMetni2"/>
              <w:rPr>
                <w:rFonts w:ascii="Times New Roman" w:hAnsi="Times New Roman"/>
                <w:sz w:val="22"/>
                <w:szCs w:val="22"/>
              </w:rPr>
            </w:pPr>
            <w:r w:rsidRPr="003F1C01">
              <w:rPr>
                <w:rFonts w:ascii="Times New Roman" w:hAnsi="Times New Roman"/>
                <w:sz w:val="22"/>
                <w:szCs w:val="22"/>
              </w:rPr>
              <w:tab/>
            </w:r>
            <w:proofErr w:type="spellStart"/>
            <w:r w:rsidRPr="003F1C01">
              <w:rPr>
                <w:rFonts w:ascii="Times New Roman" w:hAnsi="Times New Roman"/>
                <w:sz w:val="22"/>
                <w:szCs w:val="22"/>
              </w:rPr>
              <w:t>Bilgilerinizi</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ve</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gereğini</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arz</w:t>
            </w:r>
            <w:proofErr w:type="spellEnd"/>
            <w:r w:rsidR="007D0870" w:rsidRPr="003F1C01">
              <w:rPr>
                <w:rFonts w:ascii="Times New Roman" w:hAnsi="Times New Roman"/>
                <w:sz w:val="22"/>
                <w:szCs w:val="22"/>
              </w:rPr>
              <w:t xml:space="preserve"> </w:t>
            </w:r>
            <w:proofErr w:type="spellStart"/>
            <w:r w:rsidRPr="003F1C01">
              <w:rPr>
                <w:rFonts w:ascii="Times New Roman" w:hAnsi="Times New Roman"/>
                <w:sz w:val="22"/>
                <w:szCs w:val="22"/>
              </w:rPr>
              <w:t>ederim</w:t>
            </w:r>
            <w:proofErr w:type="spellEnd"/>
            <w:r w:rsidRPr="003F1C01">
              <w:rPr>
                <w:rFonts w:ascii="Times New Roman" w:hAnsi="Times New Roman"/>
                <w:sz w:val="22"/>
                <w:szCs w:val="22"/>
              </w:rPr>
              <w:t>.</w:t>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p>
          <w:p w14:paraId="5E325281" w14:textId="77777777" w:rsidR="00C61E23" w:rsidRPr="003F1C01" w:rsidRDefault="00C61E23" w:rsidP="00E376A5">
            <w:pPr>
              <w:pStyle w:val="WW-GvdeMetni2"/>
              <w:spacing w:line="276" w:lineRule="auto"/>
              <w:rPr>
                <w:rFonts w:ascii="Times New Roman" w:hAnsi="Times New Roman"/>
                <w:b/>
                <w:sz w:val="22"/>
                <w:szCs w:val="22"/>
              </w:rPr>
            </w:pP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rPr>
              <w:tab/>
            </w:r>
            <w:r w:rsidRPr="003F1C01">
              <w:rPr>
                <w:rFonts w:ascii="Times New Roman" w:hAnsi="Times New Roman"/>
              </w:rPr>
              <w:tab/>
            </w:r>
            <w:r w:rsidRPr="003F1C01">
              <w:rPr>
                <w:rFonts w:ascii="Times New Roman" w:hAnsi="Times New Roman"/>
                <w:b/>
                <w:sz w:val="22"/>
                <w:szCs w:val="22"/>
              </w:rPr>
              <w:t>EABD BAŞKANI</w:t>
            </w:r>
          </w:p>
          <w:p w14:paraId="4B93F7CE" w14:textId="77777777" w:rsidR="00C61E23" w:rsidRPr="003F1C01" w:rsidRDefault="00C61E23" w:rsidP="00E376A5">
            <w:pPr>
              <w:pStyle w:val="WW-GvdeMetni2"/>
              <w:spacing w:line="276" w:lineRule="auto"/>
              <w:rPr>
                <w:rFonts w:ascii="Times New Roman" w:hAnsi="Times New Roman"/>
                <w:b/>
                <w:sz w:val="22"/>
                <w:szCs w:val="22"/>
              </w:rPr>
            </w:pP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Pr="003F1C01">
              <w:rPr>
                <w:rFonts w:ascii="Times New Roman" w:hAnsi="Times New Roman"/>
                <w:b/>
                <w:sz w:val="22"/>
                <w:szCs w:val="22"/>
              </w:rPr>
              <w:tab/>
            </w:r>
            <w:r w:rsidR="007D0870" w:rsidRPr="003F1C01">
              <w:rPr>
                <w:rFonts w:ascii="Times New Roman" w:hAnsi="Times New Roman"/>
                <w:b/>
                <w:sz w:val="22"/>
                <w:szCs w:val="22"/>
              </w:rPr>
              <w:t xml:space="preserve">  </w:t>
            </w:r>
            <w:r w:rsidRPr="003F1C01">
              <w:rPr>
                <w:rFonts w:ascii="Times New Roman" w:hAnsi="Times New Roman"/>
                <w:b/>
                <w:sz w:val="22"/>
                <w:szCs w:val="22"/>
              </w:rPr>
              <w:t>İMZA/TARİH</w:t>
            </w:r>
          </w:p>
        </w:tc>
      </w:tr>
      <w:tr w:rsidR="00C61E23" w:rsidRPr="003F1C01" w14:paraId="60170518" w14:textId="77777777" w:rsidTr="00917DFA">
        <w:tc>
          <w:tcPr>
            <w:tcW w:w="2086" w:type="dxa"/>
            <w:tcBorders>
              <w:left w:val="single" w:sz="12" w:space="0" w:color="auto"/>
            </w:tcBorders>
          </w:tcPr>
          <w:p w14:paraId="529EBF83" w14:textId="77777777" w:rsidR="00C61E23" w:rsidRPr="003F1C01" w:rsidRDefault="00C61E23" w:rsidP="000A1621">
            <w:pPr>
              <w:spacing w:line="360" w:lineRule="auto"/>
              <w:jc w:val="center"/>
              <w:rPr>
                <w:rFonts w:ascii="Times New Roman" w:hAnsi="Times New Roman" w:cs="Times New Roman"/>
                <w:b/>
              </w:rPr>
            </w:pPr>
          </w:p>
        </w:tc>
        <w:tc>
          <w:tcPr>
            <w:tcW w:w="489" w:type="dxa"/>
            <w:gridSpan w:val="2"/>
          </w:tcPr>
          <w:p w14:paraId="2F25F4AF" w14:textId="77777777" w:rsidR="00C61E23" w:rsidRPr="003F1C01" w:rsidRDefault="00C61E23" w:rsidP="000A1621">
            <w:pPr>
              <w:spacing w:line="360" w:lineRule="auto"/>
              <w:rPr>
                <w:rFonts w:ascii="Times New Roman" w:hAnsi="Times New Roman" w:cs="Times New Roman"/>
                <w:b/>
              </w:rPr>
            </w:pPr>
          </w:p>
        </w:tc>
        <w:tc>
          <w:tcPr>
            <w:tcW w:w="3629" w:type="dxa"/>
          </w:tcPr>
          <w:p w14:paraId="5E28AD39" w14:textId="77777777" w:rsidR="00C61E23" w:rsidRPr="003F1C01" w:rsidRDefault="00C61E23" w:rsidP="000A1621">
            <w:pPr>
              <w:spacing w:line="360" w:lineRule="auto"/>
              <w:rPr>
                <w:rFonts w:ascii="Times New Roman" w:hAnsi="Times New Roman" w:cs="Times New Roman"/>
                <w:b/>
              </w:rPr>
            </w:pPr>
            <w:r w:rsidRPr="003F1C01">
              <w:rPr>
                <w:rFonts w:ascii="Times New Roman" w:hAnsi="Times New Roman" w:cs="Times New Roman"/>
                <w:b/>
              </w:rPr>
              <w:t>Unvanı, Adı, Soyadı</w:t>
            </w:r>
          </w:p>
        </w:tc>
        <w:tc>
          <w:tcPr>
            <w:tcW w:w="2835" w:type="dxa"/>
          </w:tcPr>
          <w:p w14:paraId="598A40C4" w14:textId="77777777" w:rsidR="00C61E23" w:rsidRPr="003F1C01" w:rsidRDefault="00C61E23" w:rsidP="000A1621">
            <w:pPr>
              <w:spacing w:line="360" w:lineRule="auto"/>
              <w:rPr>
                <w:rFonts w:ascii="Times New Roman" w:hAnsi="Times New Roman" w:cs="Times New Roman"/>
                <w:b/>
              </w:rPr>
            </w:pPr>
            <w:r w:rsidRPr="003F1C01">
              <w:rPr>
                <w:rFonts w:ascii="Times New Roman" w:hAnsi="Times New Roman" w:cs="Times New Roman"/>
                <w:b/>
              </w:rPr>
              <w:t>Üniversite/Fakülte/Bölüm</w:t>
            </w:r>
          </w:p>
        </w:tc>
        <w:tc>
          <w:tcPr>
            <w:tcW w:w="1803" w:type="dxa"/>
            <w:tcBorders>
              <w:right w:val="single" w:sz="12" w:space="0" w:color="auto"/>
            </w:tcBorders>
          </w:tcPr>
          <w:p w14:paraId="27E38FF9" w14:textId="77777777" w:rsidR="00C61E23" w:rsidRPr="003F1C01" w:rsidRDefault="00C61E23" w:rsidP="000A1621">
            <w:pPr>
              <w:spacing w:line="360" w:lineRule="auto"/>
              <w:rPr>
                <w:rFonts w:ascii="Times New Roman" w:hAnsi="Times New Roman" w:cs="Times New Roman"/>
                <w:b/>
              </w:rPr>
            </w:pPr>
            <w:proofErr w:type="gramStart"/>
            <w:r w:rsidRPr="003F1C01">
              <w:rPr>
                <w:rFonts w:ascii="Times New Roman" w:hAnsi="Times New Roman" w:cs="Times New Roman"/>
                <w:b/>
              </w:rPr>
              <w:t>e</w:t>
            </w:r>
            <w:proofErr w:type="gramEnd"/>
            <w:r w:rsidRPr="003F1C01">
              <w:rPr>
                <w:rFonts w:ascii="Times New Roman" w:hAnsi="Times New Roman" w:cs="Times New Roman"/>
                <w:b/>
              </w:rPr>
              <w:t>-posta</w:t>
            </w:r>
          </w:p>
        </w:tc>
      </w:tr>
      <w:tr w:rsidR="00C61E23" w:rsidRPr="003F1C01" w14:paraId="59C8D342" w14:textId="77777777" w:rsidTr="00917DFA">
        <w:tc>
          <w:tcPr>
            <w:tcW w:w="2086" w:type="dxa"/>
            <w:vMerge w:val="restart"/>
            <w:tcBorders>
              <w:left w:val="single" w:sz="12" w:space="0" w:color="auto"/>
            </w:tcBorders>
            <w:vAlign w:val="center"/>
          </w:tcPr>
          <w:p w14:paraId="6E2B480D" w14:textId="77777777" w:rsidR="00C61E23" w:rsidRPr="003F1C01" w:rsidRDefault="00C61E23" w:rsidP="000A1621">
            <w:pPr>
              <w:spacing w:line="360" w:lineRule="auto"/>
              <w:rPr>
                <w:rFonts w:ascii="Times New Roman" w:hAnsi="Times New Roman" w:cs="Times New Roman"/>
                <w:b/>
              </w:rPr>
            </w:pPr>
            <w:r w:rsidRPr="003F1C01">
              <w:rPr>
                <w:rFonts w:ascii="Times New Roman" w:hAnsi="Times New Roman" w:cs="Times New Roman"/>
                <w:b/>
              </w:rPr>
              <w:t>EABD İÇİNDEN</w:t>
            </w:r>
          </w:p>
        </w:tc>
        <w:tc>
          <w:tcPr>
            <w:tcW w:w="489" w:type="dxa"/>
            <w:gridSpan w:val="2"/>
          </w:tcPr>
          <w:p w14:paraId="0D780EDD" w14:textId="77777777" w:rsidR="00C61E23" w:rsidRPr="003F1C01" w:rsidRDefault="00C61E23" w:rsidP="000A1621">
            <w:pPr>
              <w:spacing w:line="360" w:lineRule="auto"/>
              <w:jc w:val="center"/>
              <w:rPr>
                <w:rFonts w:ascii="Times New Roman" w:hAnsi="Times New Roman" w:cs="Times New Roman"/>
                <w:b/>
              </w:rPr>
            </w:pPr>
            <w:r w:rsidRPr="003F1C01">
              <w:rPr>
                <w:rFonts w:ascii="Times New Roman" w:hAnsi="Times New Roman" w:cs="Times New Roman"/>
                <w:b/>
              </w:rPr>
              <w:t>1</w:t>
            </w:r>
          </w:p>
        </w:tc>
        <w:tc>
          <w:tcPr>
            <w:tcW w:w="3629" w:type="dxa"/>
          </w:tcPr>
          <w:p w14:paraId="51DEFCBD" w14:textId="77777777" w:rsidR="00C61E23" w:rsidRPr="003F1C01" w:rsidRDefault="00C61E23" w:rsidP="000A1621">
            <w:pPr>
              <w:spacing w:line="360" w:lineRule="auto"/>
              <w:jc w:val="center"/>
              <w:rPr>
                <w:rFonts w:ascii="Times New Roman" w:hAnsi="Times New Roman" w:cs="Times New Roman"/>
                <w:b/>
              </w:rPr>
            </w:pPr>
          </w:p>
        </w:tc>
        <w:tc>
          <w:tcPr>
            <w:tcW w:w="2835" w:type="dxa"/>
          </w:tcPr>
          <w:p w14:paraId="7292D14C" w14:textId="77777777" w:rsidR="00C61E23" w:rsidRPr="003F1C01" w:rsidRDefault="00C61E23" w:rsidP="000A1621">
            <w:pPr>
              <w:spacing w:line="360" w:lineRule="auto"/>
              <w:jc w:val="center"/>
              <w:rPr>
                <w:rFonts w:ascii="Times New Roman" w:hAnsi="Times New Roman" w:cs="Times New Roman"/>
                <w:b/>
              </w:rPr>
            </w:pPr>
          </w:p>
        </w:tc>
        <w:tc>
          <w:tcPr>
            <w:tcW w:w="1803" w:type="dxa"/>
            <w:tcBorders>
              <w:right w:val="single" w:sz="12" w:space="0" w:color="auto"/>
            </w:tcBorders>
          </w:tcPr>
          <w:p w14:paraId="05744D5E" w14:textId="77777777" w:rsidR="00C61E23" w:rsidRPr="003F1C01" w:rsidRDefault="00C61E23" w:rsidP="000A1621">
            <w:pPr>
              <w:spacing w:line="360" w:lineRule="auto"/>
              <w:jc w:val="center"/>
              <w:rPr>
                <w:rFonts w:ascii="Times New Roman" w:hAnsi="Times New Roman" w:cs="Times New Roman"/>
                <w:b/>
              </w:rPr>
            </w:pPr>
          </w:p>
        </w:tc>
      </w:tr>
      <w:tr w:rsidR="00C61E23" w:rsidRPr="003F1C01" w14:paraId="6B212474" w14:textId="77777777" w:rsidTr="00917DFA">
        <w:tc>
          <w:tcPr>
            <w:tcW w:w="2086" w:type="dxa"/>
            <w:vMerge/>
            <w:tcBorders>
              <w:left w:val="single" w:sz="12" w:space="0" w:color="auto"/>
            </w:tcBorders>
            <w:vAlign w:val="center"/>
          </w:tcPr>
          <w:p w14:paraId="085D6917" w14:textId="77777777" w:rsidR="00C61E23" w:rsidRPr="003F1C01" w:rsidRDefault="00C61E23" w:rsidP="000A1621">
            <w:pPr>
              <w:spacing w:line="360" w:lineRule="auto"/>
              <w:jc w:val="center"/>
              <w:rPr>
                <w:rFonts w:ascii="Times New Roman" w:hAnsi="Times New Roman" w:cs="Times New Roman"/>
                <w:b/>
              </w:rPr>
            </w:pPr>
          </w:p>
        </w:tc>
        <w:tc>
          <w:tcPr>
            <w:tcW w:w="489" w:type="dxa"/>
            <w:gridSpan w:val="2"/>
          </w:tcPr>
          <w:p w14:paraId="0295503B" w14:textId="77777777" w:rsidR="00C61E23" w:rsidRPr="003F1C01" w:rsidRDefault="00C61E23" w:rsidP="000A1621">
            <w:pPr>
              <w:spacing w:line="360" w:lineRule="auto"/>
              <w:jc w:val="center"/>
              <w:rPr>
                <w:rFonts w:ascii="Times New Roman" w:hAnsi="Times New Roman" w:cs="Times New Roman"/>
                <w:b/>
              </w:rPr>
            </w:pPr>
            <w:r w:rsidRPr="003F1C01">
              <w:rPr>
                <w:rFonts w:ascii="Times New Roman" w:hAnsi="Times New Roman" w:cs="Times New Roman"/>
                <w:b/>
              </w:rPr>
              <w:t>2</w:t>
            </w:r>
          </w:p>
        </w:tc>
        <w:tc>
          <w:tcPr>
            <w:tcW w:w="3629" w:type="dxa"/>
          </w:tcPr>
          <w:p w14:paraId="353395BE" w14:textId="77777777" w:rsidR="00C61E23" w:rsidRPr="003F1C01" w:rsidRDefault="00C61E23" w:rsidP="000A1621">
            <w:pPr>
              <w:spacing w:line="360" w:lineRule="auto"/>
              <w:jc w:val="center"/>
              <w:rPr>
                <w:rFonts w:ascii="Times New Roman" w:hAnsi="Times New Roman" w:cs="Times New Roman"/>
                <w:b/>
              </w:rPr>
            </w:pPr>
          </w:p>
        </w:tc>
        <w:tc>
          <w:tcPr>
            <w:tcW w:w="2835" w:type="dxa"/>
          </w:tcPr>
          <w:p w14:paraId="1704573F" w14:textId="77777777" w:rsidR="00C61E23" w:rsidRPr="003F1C01" w:rsidRDefault="00C61E23" w:rsidP="000A1621">
            <w:pPr>
              <w:spacing w:line="360" w:lineRule="auto"/>
              <w:jc w:val="center"/>
              <w:rPr>
                <w:rFonts w:ascii="Times New Roman" w:hAnsi="Times New Roman" w:cs="Times New Roman"/>
                <w:b/>
              </w:rPr>
            </w:pPr>
          </w:p>
        </w:tc>
        <w:tc>
          <w:tcPr>
            <w:tcW w:w="1803" w:type="dxa"/>
            <w:tcBorders>
              <w:right w:val="single" w:sz="12" w:space="0" w:color="auto"/>
            </w:tcBorders>
          </w:tcPr>
          <w:p w14:paraId="1C93BF5D" w14:textId="77777777" w:rsidR="00C61E23" w:rsidRPr="003F1C01" w:rsidRDefault="00C61E23" w:rsidP="000A1621">
            <w:pPr>
              <w:spacing w:line="360" w:lineRule="auto"/>
              <w:jc w:val="center"/>
              <w:rPr>
                <w:rFonts w:ascii="Times New Roman" w:hAnsi="Times New Roman" w:cs="Times New Roman"/>
                <w:b/>
              </w:rPr>
            </w:pPr>
          </w:p>
        </w:tc>
      </w:tr>
      <w:tr w:rsidR="00C61E23" w:rsidRPr="003F1C01" w14:paraId="6789BAAE" w14:textId="77777777" w:rsidTr="00917DFA">
        <w:tc>
          <w:tcPr>
            <w:tcW w:w="2086" w:type="dxa"/>
            <w:tcBorders>
              <w:left w:val="single" w:sz="12" w:space="0" w:color="auto"/>
            </w:tcBorders>
            <w:vAlign w:val="center"/>
          </w:tcPr>
          <w:p w14:paraId="718075E4" w14:textId="77777777" w:rsidR="00C61E23" w:rsidRPr="003F1C01" w:rsidRDefault="00C61E23" w:rsidP="000A1621">
            <w:pPr>
              <w:spacing w:line="360" w:lineRule="auto"/>
              <w:rPr>
                <w:rFonts w:ascii="Times New Roman" w:hAnsi="Times New Roman" w:cs="Times New Roman"/>
                <w:b/>
              </w:rPr>
            </w:pPr>
            <w:r w:rsidRPr="003F1C01">
              <w:rPr>
                <w:rFonts w:ascii="Times New Roman" w:hAnsi="Times New Roman" w:cs="Times New Roman"/>
                <w:b/>
              </w:rPr>
              <w:t>EABD DIŞINDAN</w:t>
            </w:r>
          </w:p>
        </w:tc>
        <w:tc>
          <w:tcPr>
            <w:tcW w:w="489" w:type="dxa"/>
            <w:gridSpan w:val="2"/>
          </w:tcPr>
          <w:p w14:paraId="6837A07D" w14:textId="77777777" w:rsidR="00C61E23" w:rsidRPr="003F1C01" w:rsidRDefault="00917DFA" w:rsidP="000A1621">
            <w:pPr>
              <w:spacing w:line="360" w:lineRule="auto"/>
              <w:jc w:val="center"/>
              <w:rPr>
                <w:rFonts w:ascii="Times New Roman" w:hAnsi="Times New Roman" w:cs="Times New Roman"/>
                <w:b/>
              </w:rPr>
            </w:pPr>
            <w:r w:rsidRPr="003F1C01">
              <w:rPr>
                <w:rFonts w:ascii="Times New Roman" w:hAnsi="Times New Roman" w:cs="Times New Roman"/>
                <w:b/>
              </w:rPr>
              <w:t>3</w:t>
            </w:r>
          </w:p>
        </w:tc>
        <w:tc>
          <w:tcPr>
            <w:tcW w:w="3629" w:type="dxa"/>
          </w:tcPr>
          <w:p w14:paraId="3914D492" w14:textId="77777777" w:rsidR="00C61E23" w:rsidRPr="003F1C01" w:rsidRDefault="00C61E23" w:rsidP="000A1621">
            <w:pPr>
              <w:spacing w:line="360" w:lineRule="auto"/>
              <w:jc w:val="center"/>
              <w:rPr>
                <w:rFonts w:ascii="Times New Roman" w:hAnsi="Times New Roman" w:cs="Times New Roman"/>
                <w:b/>
              </w:rPr>
            </w:pPr>
          </w:p>
        </w:tc>
        <w:tc>
          <w:tcPr>
            <w:tcW w:w="2835" w:type="dxa"/>
          </w:tcPr>
          <w:p w14:paraId="6F2BB3DC" w14:textId="77777777" w:rsidR="00C61E23" w:rsidRPr="003F1C01" w:rsidRDefault="00C61E23" w:rsidP="000A1621">
            <w:pPr>
              <w:spacing w:line="360" w:lineRule="auto"/>
              <w:jc w:val="center"/>
              <w:rPr>
                <w:rFonts w:ascii="Times New Roman" w:hAnsi="Times New Roman" w:cs="Times New Roman"/>
                <w:b/>
              </w:rPr>
            </w:pPr>
          </w:p>
        </w:tc>
        <w:tc>
          <w:tcPr>
            <w:tcW w:w="1803" w:type="dxa"/>
            <w:tcBorders>
              <w:right w:val="single" w:sz="12" w:space="0" w:color="auto"/>
            </w:tcBorders>
          </w:tcPr>
          <w:p w14:paraId="7AA0026B" w14:textId="77777777" w:rsidR="00C61E23" w:rsidRPr="003F1C01" w:rsidRDefault="00C61E23" w:rsidP="000A1621">
            <w:pPr>
              <w:spacing w:line="360" w:lineRule="auto"/>
              <w:jc w:val="center"/>
              <w:rPr>
                <w:rFonts w:ascii="Times New Roman" w:hAnsi="Times New Roman" w:cs="Times New Roman"/>
                <w:b/>
              </w:rPr>
            </w:pPr>
          </w:p>
        </w:tc>
      </w:tr>
      <w:tr w:rsidR="00C61E23" w:rsidRPr="003F1C01" w14:paraId="26F51EF2" w14:textId="77777777" w:rsidTr="00E376A5">
        <w:tc>
          <w:tcPr>
            <w:tcW w:w="10842" w:type="dxa"/>
            <w:gridSpan w:val="6"/>
            <w:tcBorders>
              <w:left w:val="single" w:sz="12" w:space="0" w:color="auto"/>
              <w:bottom w:val="single" w:sz="12" w:space="0" w:color="auto"/>
              <w:right w:val="single" w:sz="12" w:space="0" w:color="auto"/>
            </w:tcBorders>
          </w:tcPr>
          <w:p w14:paraId="29CB9023" w14:textId="77777777" w:rsidR="00C61E23" w:rsidRPr="003F1C01" w:rsidRDefault="00C61E23" w:rsidP="00C61E23">
            <w:pPr>
              <w:spacing w:line="276" w:lineRule="auto"/>
              <w:ind w:left="-5"/>
              <w:rPr>
                <w:rFonts w:ascii="Times New Roman" w:hAnsi="Times New Roman" w:cs="Times New Roman"/>
                <w:b/>
                <w:sz w:val="20"/>
                <w:szCs w:val="20"/>
              </w:rPr>
            </w:pPr>
            <w:proofErr w:type="gramStart"/>
            <w:r w:rsidRPr="003F1C01">
              <w:rPr>
                <w:rFonts w:ascii="Times New Roman" w:hAnsi="Times New Roman" w:cs="Times New Roman"/>
                <w:b/>
                <w:sz w:val="20"/>
                <w:szCs w:val="20"/>
              </w:rPr>
              <w:t>Açıklama :</w:t>
            </w:r>
            <w:proofErr w:type="gramEnd"/>
          </w:p>
          <w:p w14:paraId="016549EA" w14:textId="77777777" w:rsidR="00C61E23" w:rsidRPr="003F1C01" w:rsidRDefault="00C61E23" w:rsidP="00C61E23">
            <w:pPr>
              <w:spacing w:line="276" w:lineRule="auto"/>
              <w:ind w:left="-5"/>
              <w:jc w:val="both"/>
              <w:rPr>
                <w:rFonts w:ascii="Times New Roman" w:hAnsi="Times New Roman" w:cs="Times New Roman"/>
                <w:sz w:val="20"/>
                <w:szCs w:val="20"/>
              </w:rPr>
            </w:pPr>
            <w:r w:rsidRPr="003F1C01">
              <w:rPr>
                <w:rFonts w:ascii="Times New Roman" w:hAnsi="Times New Roman" w:cs="Times New Roman"/>
                <w:b/>
                <w:sz w:val="20"/>
                <w:szCs w:val="20"/>
              </w:rPr>
              <w:tab/>
              <w:t xml:space="preserve">1. </w:t>
            </w:r>
            <w:r w:rsidRPr="003F1C01">
              <w:rPr>
                <w:rFonts w:ascii="Times New Roman" w:hAnsi="Times New Roman" w:cs="Times New Roman"/>
                <w:sz w:val="20"/>
                <w:szCs w:val="20"/>
              </w:rPr>
              <w:t xml:space="preserve">Yeterlik sınavında başarılı bulunan öğrenci için, tez konusuna uygun üç öğretim üyesinden oluşan </w:t>
            </w:r>
            <w:r w:rsidRPr="003F1C01">
              <w:rPr>
                <w:rFonts w:ascii="Times New Roman" w:hAnsi="Times New Roman" w:cs="Times New Roman"/>
                <w:i/>
                <w:sz w:val="20"/>
                <w:szCs w:val="20"/>
              </w:rPr>
              <w:t>tez izleme komitesi,</w:t>
            </w:r>
            <w:r w:rsidRPr="003F1C01">
              <w:rPr>
                <w:rFonts w:ascii="Times New Roman" w:hAnsi="Times New Roman" w:cs="Times New Roman"/>
                <w:sz w:val="20"/>
                <w:szCs w:val="20"/>
              </w:rPr>
              <w:t xml:space="preserve"> anabilim dalı başkanlığı tarafından </w:t>
            </w:r>
            <w:r w:rsidRPr="003F1C01">
              <w:rPr>
                <w:rFonts w:ascii="Times New Roman" w:hAnsi="Times New Roman" w:cs="Times New Roman"/>
                <w:b/>
                <w:sz w:val="20"/>
                <w:szCs w:val="20"/>
              </w:rPr>
              <w:t>bir ay içerisinde</w:t>
            </w:r>
            <w:r w:rsidRPr="003F1C01">
              <w:rPr>
                <w:rFonts w:ascii="Times New Roman" w:hAnsi="Times New Roman" w:cs="Times New Roman"/>
                <w:sz w:val="20"/>
                <w:szCs w:val="20"/>
              </w:rPr>
              <w:t xml:space="preserve"> enstitüye önerilir ve enstitü yönetim kurulu kararıyla kesinleşir. </w:t>
            </w:r>
          </w:p>
          <w:p w14:paraId="25D13627" w14:textId="77777777" w:rsidR="00C61E23" w:rsidRPr="003F1C01" w:rsidRDefault="00C61E23" w:rsidP="00C61E23">
            <w:pPr>
              <w:spacing w:line="276" w:lineRule="auto"/>
              <w:ind w:left="-5"/>
              <w:jc w:val="both"/>
              <w:rPr>
                <w:rFonts w:ascii="Times New Roman" w:hAnsi="Times New Roman" w:cs="Times New Roman"/>
                <w:sz w:val="20"/>
                <w:szCs w:val="20"/>
              </w:rPr>
            </w:pPr>
            <w:r w:rsidRPr="003F1C01">
              <w:rPr>
                <w:rFonts w:ascii="Times New Roman" w:hAnsi="Times New Roman" w:cs="Times New Roman"/>
                <w:sz w:val="20"/>
                <w:szCs w:val="20"/>
              </w:rPr>
              <w:tab/>
            </w:r>
            <w:r w:rsidRPr="003F1C01">
              <w:rPr>
                <w:rFonts w:ascii="Times New Roman" w:hAnsi="Times New Roman" w:cs="Times New Roman"/>
                <w:b/>
                <w:sz w:val="20"/>
                <w:szCs w:val="20"/>
              </w:rPr>
              <w:t>2.</w:t>
            </w:r>
            <w:r w:rsidRPr="003F1C01">
              <w:rPr>
                <w:rFonts w:ascii="Times New Roman" w:hAnsi="Times New Roman" w:cs="Times New Roman"/>
                <w:sz w:val="20"/>
                <w:szCs w:val="20"/>
              </w:rPr>
              <w:t>Komitede tez danışmanı ile enstitü anabilim dalı içinden ve dışından birer öğretim üyesi yer alır. Üyelerin belirlenmesinde, özellikle disiplinler arası nitelikteki tez çalışmalarında, ilgili disiplinin öğretim üyelerinin yer almasına dikkat edilir.</w:t>
            </w:r>
          </w:p>
          <w:p w14:paraId="66174D15" w14:textId="77777777" w:rsidR="00C61E23" w:rsidRPr="003F1C01" w:rsidRDefault="00C61E23" w:rsidP="00C61E23">
            <w:pPr>
              <w:spacing w:line="276" w:lineRule="auto"/>
              <w:ind w:left="-5"/>
              <w:jc w:val="both"/>
              <w:rPr>
                <w:rFonts w:ascii="Times New Roman" w:hAnsi="Times New Roman" w:cs="Times New Roman"/>
                <w:sz w:val="20"/>
                <w:szCs w:val="20"/>
              </w:rPr>
            </w:pPr>
            <w:r w:rsidRPr="003F1C01">
              <w:rPr>
                <w:rFonts w:ascii="Times New Roman" w:hAnsi="Times New Roman" w:cs="Times New Roman"/>
                <w:sz w:val="20"/>
                <w:szCs w:val="20"/>
              </w:rPr>
              <w:tab/>
            </w:r>
            <w:r w:rsidRPr="003F1C01">
              <w:rPr>
                <w:rFonts w:ascii="Times New Roman" w:hAnsi="Times New Roman" w:cs="Times New Roman"/>
                <w:b/>
                <w:sz w:val="20"/>
                <w:szCs w:val="20"/>
              </w:rPr>
              <w:t>3.</w:t>
            </w:r>
            <w:r w:rsidRPr="003F1C01">
              <w:rPr>
                <w:rFonts w:ascii="Times New Roman" w:hAnsi="Times New Roman" w:cs="Times New Roman"/>
                <w:sz w:val="20"/>
                <w:szCs w:val="20"/>
              </w:rPr>
              <w:t xml:space="preserve">İkinci tez danışmanı atanması durumunda ikinci tez danışmanı komite toplantılarına katılabilir. Fakat ikinci tez danışmanı tez izleme komitesi üyesi olamaz. </w:t>
            </w:r>
          </w:p>
        </w:tc>
      </w:tr>
    </w:tbl>
    <w:p w14:paraId="24B0F2E5" w14:textId="77777777" w:rsidR="00D23779" w:rsidRPr="003F1C01" w:rsidRDefault="00D23779" w:rsidP="00C04993">
      <w:pPr>
        <w:pStyle w:val="WW-GvdeMetni2"/>
        <w:jc w:val="center"/>
        <w:rPr>
          <w:rFonts w:ascii="Times New Roman" w:hAnsi="Times New Roman"/>
          <w:b/>
          <w:sz w:val="22"/>
          <w:szCs w:val="22"/>
        </w:rPr>
      </w:pPr>
    </w:p>
    <w:sectPr w:rsidR="00D23779" w:rsidRPr="003F1C01" w:rsidSect="00AD315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3C9A" w14:textId="77777777" w:rsidR="007C4DA8" w:rsidRDefault="007C4DA8" w:rsidP="00051750">
      <w:pPr>
        <w:spacing w:after="0" w:line="240" w:lineRule="auto"/>
      </w:pPr>
      <w:r>
        <w:separator/>
      </w:r>
    </w:p>
  </w:endnote>
  <w:endnote w:type="continuationSeparator" w:id="0">
    <w:p w14:paraId="50A35FBE" w14:textId="77777777" w:rsidR="007C4DA8" w:rsidRDefault="007C4DA8" w:rsidP="0005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imbus Roman No9 L">
    <w:altName w:val="Times New Roman"/>
    <w:charset w:val="00"/>
    <w:family w:val="roman"/>
    <w:pitch w:val="variable"/>
  </w:font>
  <w:font w:name="Luxi Sans">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21C8" w14:textId="77777777" w:rsidR="00B90106" w:rsidRDefault="00B9010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5E9A" w14:textId="77777777" w:rsidR="00C61E23" w:rsidRDefault="00C61E23" w:rsidP="00C61E23">
    <w:pPr>
      <w:spacing w:after="0"/>
      <w:ind w:right="-120"/>
      <w:rPr>
        <w:rFonts w:ascii="Arial" w:hAnsi="Arial" w:cs="Arial"/>
        <w:b/>
        <w:color w:val="000000"/>
        <w:sz w:val="18"/>
        <w:szCs w:val="18"/>
      </w:rPr>
    </w:pPr>
    <w:r>
      <w:rPr>
        <w:rFonts w:ascii="Arial" w:hAnsi="Arial" w:cs="Arial"/>
        <w:b/>
        <w:color w:val="000000"/>
        <w:sz w:val="18"/>
        <w:szCs w:val="18"/>
      </w:rPr>
      <w:t>Formdaki bilgiler bilg</w:t>
    </w:r>
    <w:r w:rsidR="003F1C01">
      <w:rPr>
        <w:rFonts w:ascii="Arial" w:hAnsi="Arial" w:cs="Arial"/>
        <w:b/>
        <w:color w:val="000000"/>
        <w:sz w:val="18"/>
        <w:szCs w:val="18"/>
      </w:rPr>
      <w:t>isayar ortamında doldurulmalıdır</w:t>
    </w:r>
    <w:r>
      <w:rPr>
        <w:rFonts w:ascii="Arial" w:hAnsi="Arial" w:cs="Arial"/>
        <w:b/>
        <w:color w:val="000000"/>
        <w:sz w:val="18"/>
        <w:szCs w:val="18"/>
      </w:rPr>
      <w:t>. El yazısı ile doldurul</w:t>
    </w:r>
    <w:r w:rsidR="003F1C01">
      <w:rPr>
        <w:rFonts w:ascii="Arial" w:hAnsi="Arial" w:cs="Arial"/>
        <w:b/>
        <w:color w:val="000000"/>
        <w:sz w:val="18"/>
        <w:szCs w:val="18"/>
      </w:rPr>
      <w:t>an formlar geçersiz sayılmaktadır</w:t>
    </w:r>
    <w:r>
      <w:rPr>
        <w:rFonts w:ascii="Arial" w:hAnsi="Arial" w:cs="Arial"/>
        <w:b/>
        <w:color w:val="000000"/>
        <w:sz w:val="18"/>
        <w:szCs w:val="18"/>
      </w:rPr>
      <w:t>.</w:t>
    </w:r>
  </w:p>
  <w:p w14:paraId="4D7FFAAF" w14:textId="77777777" w:rsidR="00C61E23" w:rsidRPr="00B823B1" w:rsidRDefault="005C55B5" w:rsidP="00C61E23">
    <w:pPr>
      <w:pStyle w:val="AltBilgi"/>
      <w:rPr>
        <w:rFonts w:ascii="Times New Roman" w:hAnsi="Times New Roman" w:cs="Times New Roman"/>
        <w:sz w:val="20"/>
        <w:szCs w:val="20"/>
      </w:rPr>
    </w:pPr>
    <w:r>
      <w:rPr>
        <w:rFonts w:ascii="Times New Roman" w:hAnsi="Times New Roman" w:cs="Times New Roman"/>
        <w:sz w:val="20"/>
        <w:szCs w:val="20"/>
      </w:rPr>
      <w:t>KG</w:t>
    </w:r>
    <w:r w:rsidR="00C61E23" w:rsidRPr="00B823B1">
      <w:rPr>
        <w:rFonts w:ascii="Times New Roman" w:hAnsi="Times New Roman" w:cs="Times New Roman"/>
        <w:sz w:val="20"/>
        <w:szCs w:val="20"/>
      </w:rPr>
      <w:t>K-FRM-</w:t>
    </w:r>
    <w:r w:rsidR="002C167A" w:rsidRPr="00B823B1">
      <w:rPr>
        <w:rFonts w:ascii="Times New Roman" w:hAnsi="Times New Roman" w:cs="Times New Roman"/>
        <w:sz w:val="20"/>
        <w:szCs w:val="20"/>
      </w:rPr>
      <w:t>357</w:t>
    </w:r>
    <w:r>
      <w:rPr>
        <w:rFonts w:ascii="Times New Roman" w:hAnsi="Times New Roman" w:cs="Times New Roman"/>
        <w:sz w:val="20"/>
        <w:szCs w:val="20"/>
      </w:rPr>
      <w:t>/</w:t>
    </w:r>
    <w:r w:rsidR="00C61E23" w:rsidRPr="00B823B1">
      <w:rPr>
        <w:rFonts w:ascii="Times New Roman" w:hAnsi="Times New Roman" w:cs="Times New Roman"/>
        <w:sz w:val="20"/>
        <w:szCs w:val="20"/>
      </w:rPr>
      <w:t>00</w:t>
    </w:r>
  </w:p>
  <w:p w14:paraId="41C0E304" w14:textId="77777777" w:rsidR="00E225AC" w:rsidRPr="00C61E23" w:rsidRDefault="00E225AC" w:rsidP="00C61E2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546D" w14:textId="77777777" w:rsidR="00B90106" w:rsidRDefault="00B9010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11E2" w14:textId="77777777" w:rsidR="007C4DA8" w:rsidRDefault="007C4DA8" w:rsidP="00051750">
      <w:pPr>
        <w:spacing w:after="0" w:line="240" w:lineRule="auto"/>
      </w:pPr>
      <w:r>
        <w:separator/>
      </w:r>
    </w:p>
  </w:footnote>
  <w:footnote w:type="continuationSeparator" w:id="0">
    <w:p w14:paraId="169198C0" w14:textId="77777777" w:rsidR="007C4DA8" w:rsidRDefault="007C4DA8" w:rsidP="00051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4DDA" w14:textId="77777777" w:rsidR="00B90106" w:rsidRDefault="00B9010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2" w:type="pct"/>
      <w:jc w:val="center"/>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162"/>
      <w:gridCol w:w="8682"/>
    </w:tblGrid>
    <w:tr w:rsidR="007E3A3C" w14:paraId="47C521B0" w14:textId="77777777" w:rsidTr="007E3A3C">
      <w:trPr>
        <w:cantSplit/>
        <w:trHeight w:val="1680"/>
        <w:jc w:val="center"/>
      </w:trPr>
      <w:tc>
        <w:tcPr>
          <w:tcW w:w="997" w:type="pct"/>
          <w:tcBorders>
            <w:top w:val="double" w:sz="4" w:space="0" w:color="auto"/>
            <w:left w:val="double" w:sz="4" w:space="0" w:color="auto"/>
            <w:bottom w:val="double" w:sz="4" w:space="0" w:color="auto"/>
            <w:right w:val="double" w:sz="4" w:space="0" w:color="auto"/>
          </w:tcBorders>
          <w:vAlign w:val="center"/>
          <w:hideMark/>
        </w:tcPr>
        <w:p w14:paraId="0EA095C9" w14:textId="77777777" w:rsidR="007E3A3C" w:rsidRPr="00755C51" w:rsidRDefault="007E3A3C" w:rsidP="00D5714F">
          <w:pPr>
            <w:spacing w:line="256" w:lineRule="auto"/>
            <w:jc w:val="center"/>
            <w:rPr>
              <w:rFonts w:ascii="Times New Roman" w:hAnsi="Times New Roman" w:cs="Times New Roman"/>
              <w:b/>
            </w:rPr>
          </w:pPr>
          <w:r w:rsidRPr="00755C51">
            <w:rPr>
              <w:rFonts w:ascii="Times New Roman" w:hAnsi="Times New Roman" w:cs="Times New Roman"/>
              <w:noProof/>
              <w:lang w:eastAsia="tr-TR"/>
            </w:rPr>
            <w:drawing>
              <wp:inline distT="0" distB="0" distL="0" distR="0" wp14:anchorId="00DF8175" wp14:editId="197612C3">
                <wp:extent cx="817349" cy="798230"/>
                <wp:effectExtent l="19050" t="0" r="1801"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srcRect/>
                        <a:stretch>
                          <a:fillRect/>
                        </a:stretch>
                      </pic:blipFill>
                      <pic:spPr bwMode="auto">
                        <a:xfrm>
                          <a:off x="0" y="0"/>
                          <a:ext cx="817349" cy="798230"/>
                        </a:xfrm>
                        <a:prstGeom prst="rect">
                          <a:avLst/>
                        </a:prstGeom>
                        <a:noFill/>
                        <a:ln w="9525">
                          <a:noFill/>
                          <a:miter lim="800000"/>
                          <a:headEnd/>
                          <a:tailEnd/>
                        </a:ln>
                      </pic:spPr>
                    </pic:pic>
                  </a:graphicData>
                </a:graphic>
              </wp:inline>
            </w:drawing>
          </w:r>
        </w:p>
      </w:tc>
      <w:tc>
        <w:tcPr>
          <w:tcW w:w="4003" w:type="pct"/>
          <w:tcBorders>
            <w:top w:val="double" w:sz="4" w:space="0" w:color="auto"/>
            <w:left w:val="double" w:sz="4" w:space="0" w:color="auto"/>
            <w:bottom w:val="double" w:sz="4" w:space="0" w:color="auto"/>
            <w:right w:val="double" w:sz="4" w:space="0" w:color="auto"/>
          </w:tcBorders>
          <w:vAlign w:val="center"/>
          <w:hideMark/>
        </w:tcPr>
        <w:p w14:paraId="419F03FB" w14:textId="77777777" w:rsidR="007E3A3C" w:rsidRPr="00B823B1" w:rsidRDefault="007E3A3C" w:rsidP="00D5714F">
          <w:pPr>
            <w:pStyle w:val="stBilgi"/>
            <w:spacing w:line="256" w:lineRule="auto"/>
            <w:jc w:val="center"/>
            <w:rPr>
              <w:rFonts w:ascii="Times New Roman" w:hAnsi="Times New Roman" w:cs="Times New Roman"/>
              <w:b/>
              <w:sz w:val="32"/>
              <w:szCs w:val="32"/>
            </w:rPr>
          </w:pPr>
          <w:r w:rsidRPr="00B823B1">
            <w:rPr>
              <w:rFonts w:ascii="Times New Roman" w:hAnsi="Times New Roman" w:cs="Times New Roman"/>
              <w:b/>
              <w:sz w:val="32"/>
              <w:szCs w:val="32"/>
            </w:rPr>
            <w:t>DİCLE ÜNİVERSİTESİ</w:t>
          </w:r>
        </w:p>
        <w:p w14:paraId="0C68845C" w14:textId="77777777" w:rsidR="007E3A3C" w:rsidRPr="00B823B1" w:rsidRDefault="00B90106" w:rsidP="00D5714F">
          <w:pPr>
            <w:pStyle w:val="stBilgi"/>
            <w:spacing w:line="256" w:lineRule="auto"/>
            <w:jc w:val="center"/>
            <w:rPr>
              <w:rFonts w:ascii="Times New Roman" w:hAnsi="Times New Roman" w:cs="Times New Roman"/>
              <w:b/>
              <w:sz w:val="32"/>
              <w:szCs w:val="32"/>
            </w:rPr>
          </w:pPr>
          <w:r>
            <w:rPr>
              <w:rFonts w:ascii="Times New Roman" w:hAnsi="Times New Roman" w:cs="Times New Roman"/>
              <w:b/>
              <w:sz w:val="32"/>
              <w:szCs w:val="32"/>
            </w:rPr>
            <w:t>SOSYAL BİLİMLER</w:t>
          </w:r>
          <w:r w:rsidR="007E3A3C" w:rsidRPr="00B823B1">
            <w:rPr>
              <w:rFonts w:ascii="Times New Roman" w:hAnsi="Times New Roman" w:cs="Times New Roman"/>
              <w:b/>
              <w:sz w:val="32"/>
              <w:szCs w:val="32"/>
            </w:rPr>
            <w:t xml:space="preserve"> ENSTİTÜSÜ</w:t>
          </w:r>
        </w:p>
        <w:p w14:paraId="20AA7E89" w14:textId="77777777" w:rsidR="007E3A3C" w:rsidRPr="002C167A" w:rsidRDefault="007E3A3C" w:rsidP="00D5714F">
          <w:pPr>
            <w:pStyle w:val="WW-GvdeMetni2"/>
            <w:jc w:val="center"/>
            <w:rPr>
              <w:rFonts w:ascii="Times New Roman" w:hAnsi="Times New Roman"/>
              <w:b/>
              <w:sz w:val="22"/>
              <w:szCs w:val="22"/>
            </w:rPr>
          </w:pPr>
          <w:r w:rsidRPr="00B823B1">
            <w:rPr>
              <w:rFonts w:ascii="Times New Roman" w:hAnsi="Times New Roman"/>
              <w:b/>
              <w:sz w:val="32"/>
              <w:szCs w:val="32"/>
            </w:rPr>
            <w:t>DOKTORA TEZ İZLEME KOMİTESİ ÖNERİ FORMU</w:t>
          </w:r>
        </w:p>
      </w:tc>
    </w:tr>
  </w:tbl>
  <w:p w14:paraId="70AA478F" w14:textId="77777777" w:rsidR="007E3A3C" w:rsidRDefault="007E3A3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B299" w14:textId="77777777" w:rsidR="00B90106" w:rsidRDefault="00B901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15:restartNumberingAfterBreak="0">
    <w:nsid w:val="4CD24CC5"/>
    <w:multiLevelType w:val="hybridMultilevel"/>
    <w:tmpl w:val="FF82D94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4B5E"/>
    <w:rsid w:val="00051750"/>
    <w:rsid w:val="000626AB"/>
    <w:rsid w:val="000669AA"/>
    <w:rsid w:val="000A1621"/>
    <w:rsid w:val="000E7DE5"/>
    <w:rsid w:val="00233816"/>
    <w:rsid w:val="00265A1F"/>
    <w:rsid w:val="002763F8"/>
    <w:rsid w:val="002C167A"/>
    <w:rsid w:val="003131CE"/>
    <w:rsid w:val="003E3521"/>
    <w:rsid w:val="003F1C01"/>
    <w:rsid w:val="004A0617"/>
    <w:rsid w:val="005B205E"/>
    <w:rsid w:val="005C55B5"/>
    <w:rsid w:val="005E2B32"/>
    <w:rsid w:val="00643607"/>
    <w:rsid w:val="00676AA4"/>
    <w:rsid w:val="006D45ED"/>
    <w:rsid w:val="006F06BA"/>
    <w:rsid w:val="00706A0E"/>
    <w:rsid w:val="00750F27"/>
    <w:rsid w:val="007615DA"/>
    <w:rsid w:val="007A6FB6"/>
    <w:rsid w:val="007C4DA8"/>
    <w:rsid w:val="007D0870"/>
    <w:rsid w:val="007D7EB9"/>
    <w:rsid w:val="007E3A3C"/>
    <w:rsid w:val="00825B7B"/>
    <w:rsid w:val="00833F6B"/>
    <w:rsid w:val="00884908"/>
    <w:rsid w:val="008935AB"/>
    <w:rsid w:val="008B3446"/>
    <w:rsid w:val="008E6551"/>
    <w:rsid w:val="008F6018"/>
    <w:rsid w:val="0091766C"/>
    <w:rsid w:val="00917DFA"/>
    <w:rsid w:val="00966EAB"/>
    <w:rsid w:val="009D5B2B"/>
    <w:rsid w:val="00A6618A"/>
    <w:rsid w:val="00AD315D"/>
    <w:rsid w:val="00AE54CE"/>
    <w:rsid w:val="00B166C9"/>
    <w:rsid w:val="00B823B1"/>
    <w:rsid w:val="00B90106"/>
    <w:rsid w:val="00BA325E"/>
    <w:rsid w:val="00BC16E6"/>
    <w:rsid w:val="00C04993"/>
    <w:rsid w:val="00C61E23"/>
    <w:rsid w:val="00C94476"/>
    <w:rsid w:val="00CC33FD"/>
    <w:rsid w:val="00D07F20"/>
    <w:rsid w:val="00D226DD"/>
    <w:rsid w:val="00D23779"/>
    <w:rsid w:val="00E225AC"/>
    <w:rsid w:val="00E376A5"/>
    <w:rsid w:val="00E4301D"/>
    <w:rsid w:val="00E8001F"/>
    <w:rsid w:val="00E82BDD"/>
    <w:rsid w:val="00E979CE"/>
    <w:rsid w:val="00EC6B61"/>
    <w:rsid w:val="00EF0741"/>
    <w:rsid w:val="00F14B5E"/>
    <w:rsid w:val="00F21C09"/>
    <w:rsid w:val="00F41226"/>
    <w:rsid w:val="00F71A8A"/>
    <w:rsid w:val="00F83E4B"/>
    <w:rsid w:val="00FA281A"/>
    <w:rsid w:val="00FC7F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02F86"/>
  <w15:docId w15:val="{9BAD82AF-CBA2-441D-B269-6AEA7D6D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4B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4B5E"/>
    <w:rPr>
      <w:rFonts w:ascii="Tahoma" w:hAnsi="Tahoma" w:cs="Tahoma"/>
      <w:sz w:val="16"/>
      <w:szCs w:val="16"/>
    </w:rPr>
  </w:style>
  <w:style w:type="paragraph" w:styleId="ListeParagraf">
    <w:name w:val="List Paragraph"/>
    <w:basedOn w:val="Normal"/>
    <w:uiPriority w:val="34"/>
    <w:qFormat/>
    <w:rsid w:val="006F06BA"/>
    <w:pPr>
      <w:ind w:left="720"/>
      <w:contextualSpacing/>
    </w:pPr>
  </w:style>
  <w:style w:type="table" w:styleId="TabloKlavuzu">
    <w:name w:val="Table Grid"/>
    <w:basedOn w:val="NormalTablo"/>
    <w:uiPriority w:val="59"/>
    <w:rsid w:val="00B1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vdeMetni2">
    <w:name w:val="WW-Gövde Metni 2"/>
    <w:basedOn w:val="Normal"/>
    <w:rsid w:val="00D23779"/>
    <w:pPr>
      <w:widowControl w:val="0"/>
      <w:suppressAutoHyphens/>
      <w:spacing w:after="0" w:line="360" w:lineRule="auto"/>
      <w:jc w:val="both"/>
    </w:pPr>
    <w:rPr>
      <w:rFonts w:ascii="Nimbus Roman No9 L" w:eastAsia="Luxi Sans" w:hAnsi="Nimbus Roman No9 L" w:cs="Times New Roman"/>
      <w:sz w:val="24"/>
      <w:szCs w:val="24"/>
      <w:lang w:val="en-US"/>
    </w:rPr>
  </w:style>
  <w:style w:type="paragraph" w:styleId="stBilgi">
    <w:name w:val="header"/>
    <w:basedOn w:val="Normal"/>
    <w:link w:val="stBilgiChar"/>
    <w:uiPriority w:val="99"/>
    <w:unhideWhenUsed/>
    <w:rsid w:val="00E225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25AC"/>
  </w:style>
  <w:style w:type="paragraph" w:styleId="AltBilgi">
    <w:name w:val="footer"/>
    <w:basedOn w:val="Normal"/>
    <w:link w:val="AltBilgiChar"/>
    <w:uiPriority w:val="99"/>
    <w:unhideWhenUsed/>
    <w:rsid w:val="00E225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2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9A60F-7195-47D9-9962-FCDFDAAF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nurettin menteş</cp:lastModifiedBy>
  <cp:revision>2</cp:revision>
  <dcterms:created xsi:type="dcterms:W3CDTF">2021-06-19T13:20:00Z</dcterms:created>
  <dcterms:modified xsi:type="dcterms:W3CDTF">2021-06-19T13:20:00Z</dcterms:modified>
</cp:coreProperties>
</file>