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98" w:rsidRDefault="00645198" w:rsidP="00645198">
      <w:pPr>
        <w:jc w:val="center"/>
        <w:rPr>
          <w:b/>
          <w:sz w:val="28"/>
          <w:szCs w:val="28"/>
        </w:rPr>
      </w:pPr>
      <w:r>
        <w:rPr>
          <w:b/>
          <w:sz w:val="28"/>
          <w:szCs w:val="28"/>
        </w:rPr>
        <w:t>1 ve 2.SINIF</w:t>
      </w:r>
      <w:r w:rsidRPr="002F471E">
        <w:rPr>
          <w:b/>
          <w:sz w:val="28"/>
          <w:szCs w:val="28"/>
        </w:rPr>
        <w:t xml:space="preserve"> ÖĞRENCİLERİMİZE ÖNEMLE DUYURULUR</w:t>
      </w:r>
    </w:p>
    <w:p w:rsidR="00645198" w:rsidRDefault="00645198" w:rsidP="00645198">
      <w:pPr>
        <w:jc w:val="center"/>
        <w:rPr>
          <w:b/>
          <w:sz w:val="28"/>
          <w:szCs w:val="28"/>
        </w:rPr>
      </w:pPr>
    </w:p>
    <w:p w:rsidR="00645198" w:rsidRDefault="00645198" w:rsidP="00645198">
      <w:pPr>
        <w:jc w:val="both"/>
      </w:pPr>
      <w:r>
        <w:t xml:space="preserve">2020-2021 Eğitim-öğretim yılı bahar </w:t>
      </w:r>
      <w:proofErr w:type="gramStart"/>
      <w:r>
        <w:t>yarıyılında ,  Yüksekokulumuz</w:t>
      </w:r>
      <w:proofErr w:type="gramEnd"/>
      <w:r>
        <w:t xml:space="preserve"> ön lisans program müfredatlarında bulunan ve Üniversitemiz Hastanelerinde yapılacak olan pratik ders uygulamalarına İş Sağlığı ve Güvenliği sertifikası olmayan öğrenciler (1 ve 2.Sınıf) kabul edilmeyecektir. İş Sağlığı ve Güvenliği Eğitimi almayan ve sertifikası olmayan öğrencilerimize yönelik </w:t>
      </w:r>
      <w:r w:rsidRPr="002F471E">
        <w:t>30 Kasım 2020 – 31 Aralık 2020 tarihleri arasında Uzaktan Eğitim yoluyla</w:t>
      </w:r>
      <w:r>
        <w:rPr>
          <w:b/>
        </w:rPr>
        <w:t xml:space="preserve"> “İş Sağlığı ve Güvenliği” </w:t>
      </w:r>
      <w:r>
        <w:t>e</w:t>
      </w:r>
      <w:r w:rsidRPr="002F471E">
        <w:t xml:space="preserve">ğitimi </w:t>
      </w:r>
      <w:r>
        <w:t xml:space="preserve">(16 saat) düzenlenmiş olup, İSG eğitimine ve sınavına mevcut öğrencilerimizin büyük çoğunluğu katılmamıştır. Öğrencilerimizin </w:t>
      </w:r>
      <w:proofErr w:type="gramStart"/>
      <w:r>
        <w:t>mağduriyet  yaşamamaları</w:t>
      </w:r>
      <w:proofErr w:type="gramEnd"/>
      <w:r>
        <w:t xml:space="preserve"> için  İSG Eğitimi Ocak-2021 ayı sonuna kadar uzatılmıştır. İSG eğitimleri bu tarihten sonra tekrar yapılmayacaktır. İSG Eğitimlerine ve 02-07 Şubat 2021 tarihleri arasında aktif </w:t>
      </w:r>
      <w:proofErr w:type="gramStart"/>
      <w:r>
        <w:t>olacak  İSG</w:t>
      </w:r>
      <w:proofErr w:type="gramEnd"/>
      <w:r>
        <w:t xml:space="preserve"> sınavlarına öğrencilerimizin mutlaka katılım göstermesi önemle rica olunur.</w:t>
      </w:r>
    </w:p>
    <w:p w:rsidR="00645198" w:rsidRDefault="00645198" w:rsidP="00645198">
      <w:pPr>
        <w:jc w:val="both"/>
      </w:pPr>
    </w:p>
    <w:p w:rsidR="00645198" w:rsidRDefault="00645198" w:rsidP="00645198">
      <w:pPr>
        <w:pStyle w:val="ListeParagraf"/>
        <w:numPr>
          <w:ilvl w:val="0"/>
          <w:numId w:val="1"/>
        </w:numPr>
        <w:jc w:val="both"/>
      </w:pPr>
      <w:r>
        <w:t xml:space="preserve">“İş Sağlığı ve Güvenliği” eğitimi </w:t>
      </w:r>
      <w:proofErr w:type="gramStart"/>
      <w:r>
        <w:t>31/01/2021</w:t>
      </w:r>
      <w:proofErr w:type="gramEnd"/>
      <w:r>
        <w:t xml:space="preserve"> tarihine kadar, İSG sınavları ise 02-07 Şubat 2021 tarihleri arasında yapılacaktır.</w:t>
      </w:r>
    </w:p>
    <w:p w:rsidR="00645198" w:rsidRDefault="00645198" w:rsidP="00645198">
      <w:pPr>
        <w:pStyle w:val="ListeParagraf"/>
        <w:numPr>
          <w:ilvl w:val="0"/>
          <w:numId w:val="1"/>
        </w:numPr>
        <w:jc w:val="both"/>
      </w:pPr>
      <w:r>
        <w:t>Sisteme Giriş (Kullanıcı ve şifre öğrencinin T.C.Kimlik no.su olup, Dicle Üniversitesi -DÜZEM – Hızlı Erişim- Sisteme Giriş linki)</w:t>
      </w:r>
    </w:p>
    <w:p w:rsidR="00645198" w:rsidRDefault="00645198" w:rsidP="00645198">
      <w:pPr>
        <w:pStyle w:val="ListeParagraf"/>
        <w:numPr>
          <w:ilvl w:val="0"/>
          <w:numId w:val="1"/>
        </w:numPr>
        <w:jc w:val="both"/>
      </w:pPr>
      <w:r>
        <w:t>Öğrenci, Sistemde yer alan eğitim videolarını izledikten sonra yine sistemde bulunan sınava katılıp tamamlayarak eğitimi bitirecektir.</w:t>
      </w:r>
    </w:p>
    <w:p w:rsidR="00645198" w:rsidRDefault="00645198" w:rsidP="00645198">
      <w:pPr>
        <w:pStyle w:val="ListeParagraf"/>
        <w:numPr>
          <w:ilvl w:val="0"/>
          <w:numId w:val="1"/>
        </w:numPr>
        <w:jc w:val="both"/>
      </w:pPr>
      <w:r>
        <w:t xml:space="preserve">Sistemde yer alan </w:t>
      </w:r>
      <w:proofErr w:type="gramStart"/>
      <w:r>
        <w:t>Sınav , 02</w:t>
      </w:r>
      <w:proofErr w:type="gramEnd"/>
      <w:r>
        <w:t>-07 Şubat 2021 tarihleri arasında  aktif olacaktır.</w:t>
      </w:r>
    </w:p>
    <w:p w:rsidR="00645198" w:rsidRDefault="00645198" w:rsidP="00645198">
      <w:pPr>
        <w:pStyle w:val="ListeParagraf"/>
        <w:numPr>
          <w:ilvl w:val="0"/>
          <w:numId w:val="1"/>
        </w:numPr>
        <w:jc w:val="both"/>
      </w:pPr>
      <w:r>
        <w:t>Sınavdan 70 ve üstü not alan öğrenciler başarılı sayılacaktır.</w:t>
      </w:r>
    </w:p>
    <w:p w:rsidR="00645198" w:rsidRDefault="00645198" w:rsidP="00645198">
      <w:pPr>
        <w:pStyle w:val="ListeParagraf"/>
        <w:numPr>
          <w:ilvl w:val="0"/>
          <w:numId w:val="1"/>
        </w:numPr>
        <w:jc w:val="both"/>
      </w:pPr>
      <w:r>
        <w:t>İSG Sınavına 3 kez katılma hakkı vardır.</w:t>
      </w:r>
    </w:p>
    <w:p w:rsidR="00645198" w:rsidRDefault="00645198" w:rsidP="00645198">
      <w:pPr>
        <w:pStyle w:val="ListeParagraf"/>
        <w:numPr>
          <w:ilvl w:val="0"/>
          <w:numId w:val="1"/>
        </w:numPr>
        <w:jc w:val="both"/>
      </w:pPr>
      <w:r>
        <w:t xml:space="preserve">İSG Sertifikası olan öğrencilerimiz ile 2019 ve 2020 yıllarında Yüksekokulumuz bünyesinde yapılan 16 saatlik İSG eğitimine katılan ve sınavlarda başarılı olarak Sertifika almaya hak kazanan öğrenciler, daha evvel öğrenim gördükleri Yükseköğretim kurumlarında İş Sağlığı ve Güvenliğini dersini almış ve başarılı olmuş öğrenciler İSG eğitimi ve sınavına katılmaları gerekmemektedir. Bu öğrencilerimizin İSG eğitimini aldıklarına ilişkin belgeyi Yüksekokul </w:t>
      </w:r>
      <w:proofErr w:type="spellStart"/>
      <w:r>
        <w:t>Sekreteryasına</w:t>
      </w:r>
      <w:proofErr w:type="spellEnd"/>
      <w:r>
        <w:t xml:space="preserve"> </w:t>
      </w:r>
      <w:proofErr w:type="gramStart"/>
      <w:r>
        <w:t>15/02/2021</w:t>
      </w:r>
      <w:proofErr w:type="gramEnd"/>
      <w:r>
        <w:t xml:space="preserve"> tarihine kadar teslim etmeleri gerekmektedir.</w:t>
      </w:r>
    </w:p>
    <w:p w:rsidR="00645198" w:rsidRDefault="00645198" w:rsidP="00645198">
      <w:pPr>
        <w:pStyle w:val="ListeParagraf"/>
        <w:jc w:val="both"/>
      </w:pPr>
    </w:p>
    <w:p w:rsidR="00645198" w:rsidRDefault="00645198" w:rsidP="00645198">
      <w:pPr>
        <w:pStyle w:val="ListeParagraf"/>
        <w:jc w:val="both"/>
      </w:pPr>
    </w:p>
    <w:p w:rsidR="00645198" w:rsidRPr="002F471E" w:rsidRDefault="00645198" w:rsidP="00645198">
      <w:pPr>
        <w:pStyle w:val="ListeParagraf"/>
        <w:jc w:val="both"/>
      </w:pPr>
      <w:r>
        <w:t xml:space="preserve">2020-2021 Eğitim-öğretim yılı bahar </w:t>
      </w:r>
      <w:proofErr w:type="gramStart"/>
      <w:r>
        <w:t>yarıyılında , Yüksekokulumuz</w:t>
      </w:r>
      <w:proofErr w:type="gramEnd"/>
      <w:r>
        <w:t xml:space="preserve"> ön lisans program müfredatlarında bulunan ve Üniversitemiz Hastanelerinde yapılacak olan pratik ders uygulamalarına İş Sağlığı ve Güvenliği sertifikası olmayan öğrenciler kabul edilmeyeceğinden dolayı yapılacak İş Sağlığı ve Güvenliği Eğitimi-Sınavına katılım konusunda gerekli hassasiyetin gösterilmesi önemle rica olunur.</w:t>
      </w:r>
    </w:p>
    <w:p w:rsidR="00BF32FA" w:rsidRDefault="00BF32FA"/>
    <w:sectPr w:rsidR="00BF32FA" w:rsidSect="00BB5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70BAA"/>
    <w:multiLevelType w:val="hybridMultilevel"/>
    <w:tmpl w:val="A70AA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5198"/>
    <w:rsid w:val="00645198"/>
    <w:rsid w:val="00BF3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5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2</cp:revision>
  <dcterms:created xsi:type="dcterms:W3CDTF">2021-01-19T06:59:00Z</dcterms:created>
  <dcterms:modified xsi:type="dcterms:W3CDTF">2021-01-19T06:59:00Z</dcterms:modified>
</cp:coreProperties>
</file>