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655"/>
        <w:gridCol w:w="3060"/>
        <w:gridCol w:w="1620"/>
        <w:gridCol w:w="1800"/>
        <w:gridCol w:w="2160"/>
      </w:tblGrid>
      <w:tr w:rsidR="00F52FA7" w:rsidRPr="00A13AA8" w:rsidTr="00564C09">
        <w:trPr>
          <w:trHeight w:val="1408"/>
        </w:trPr>
        <w:tc>
          <w:tcPr>
            <w:tcW w:w="15295" w:type="dxa"/>
            <w:gridSpan w:val="5"/>
            <w:vAlign w:val="center"/>
          </w:tcPr>
          <w:p w:rsidR="00F52FA7" w:rsidRPr="00A34910" w:rsidRDefault="00EA3EB0" w:rsidP="00A34910">
            <w:pPr>
              <w:spacing w:line="276" w:lineRule="auto"/>
              <w:ind w:left="7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4ED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8510905</wp:posOffset>
                  </wp:positionH>
                  <wp:positionV relativeFrom="paragraph">
                    <wp:posOffset>-49530</wp:posOffset>
                  </wp:positionV>
                  <wp:extent cx="1089660" cy="1085850"/>
                  <wp:effectExtent l="19050" t="19050" r="15240" b="19050"/>
                  <wp:wrapSquare wrapText="bothSides"/>
                  <wp:docPr id="3" name="Resim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85216D2-6E16-4732-B78F-B5CF4AC151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85216D2-6E16-4732-B78F-B5CF4AC1510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5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34910" w:rsidRPr="007424ED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</wp:posOffset>
                  </wp:positionV>
                  <wp:extent cx="1017270" cy="1085850"/>
                  <wp:effectExtent l="38100" t="19050" r="11430" b="19050"/>
                  <wp:wrapNone/>
                  <wp:docPr id="4" name="Resim 4" descr="dİCLE ÜNİV LOGO ile ilgili görsel sonucu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33EB1E-FC57-45BE-902F-48462DC680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 descr="dİCLE ÜNİV LOGO ile ilgili görsel sonucu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33EB1E-FC57-45BE-902F-48462DC6804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85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52FA7" w:rsidRPr="007424ED">
              <w:rPr>
                <w:rFonts w:cstheme="minorHAnsi"/>
                <w:sz w:val="24"/>
                <w:szCs w:val="24"/>
              </w:rPr>
              <w:br w:type="page"/>
            </w:r>
            <w:r w:rsidR="00F52FA7" w:rsidRPr="00A3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T.C.</w:t>
            </w:r>
            <w:r w:rsidR="00F52FA7" w:rsidRPr="00A3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DİCLE ÜNİVERSİTESİ</w:t>
            </w:r>
            <w:r w:rsidR="00F52FA7" w:rsidRPr="00A34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ECZACILIK FAKÜLTESİ</w:t>
            </w:r>
          </w:p>
        </w:tc>
      </w:tr>
      <w:tr w:rsidR="00F52FA7" w:rsidRPr="00564C09" w:rsidTr="00EA3EB0">
        <w:trPr>
          <w:trHeight w:val="476"/>
        </w:trPr>
        <w:tc>
          <w:tcPr>
            <w:tcW w:w="15295" w:type="dxa"/>
            <w:gridSpan w:val="5"/>
            <w:vAlign w:val="center"/>
          </w:tcPr>
          <w:p w:rsidR="00F52FA7" w:rsidRPr="00564C09" w:rsidRDefault="00317076" w:rsidP="00A3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 SINAV</w:t>
            </w:r>
            <w:r w:rsidR="00F52FA7"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TAKVİMİ</w:t>
            </w:r>
          </w:p>
        </w:tc>
      </w:tr>
      <w:tr w:rsidR="00F52FA7" w:rsidRPr="00564C09" w:rsidTr="00EA3EB0">
        <w:trPr>
          <w:trHeight w:val="514"/>
        </w:trPr>
        <w:tc>
          <w:tcPr>
            <w:tcW w:w="15295" w:type="dxa"/>
            <w:gridSpan w:val="5"/>
            <w:vAlign w:val="center"/>
          </w:tcPr>
          <w:p w:rsidR="00F52FA7" w:rsidRPr="00564C09" w:rsidRDefault="00F52FA7" w:rsidP="00A3491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2021-2022 GÜZ DÖNEMİ</w:t>
            </w:r>
          </w:p>
        </w:tc>
      </w:tr>
      <w:tr w:rsidR="007424ED" w:rsidRPr="00564C09" w:rsidTr="00A159EC">
        <w:trPr>
          <w:trHeight w:val="348"/>
        </w:trPr>
        <w:tc>
          <w:tcPr>
            <w:tcW w:w="6655" w:type="dxa"/>
            <w:vAlign w:val="bottom"/>
          </w:tcPr>
          <w:p w:rsidR="00F52FA7" w:rsidRPr="00564C09" w:rsidRDefault="00F52FA7" w:rsidP="007424E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 / KODU</w:t>
            </w:r>
          </w:p>
        </w:tc>
        <w:tc>
          <w:tcPr>
            <w:tcW w:w="3060" w:type="dxa"/>
            <w:vAlign w:val="bottom"/>
          </w:tcPr>
          <w:p w:rsidR="00F52FA7" w:rsidRPr="00564C09" w:rsidRDefault="00F52FA7" w:rsidP="007424E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</w:t>
            </w:r>
          </w:p>
        </w:tc>
        <w:tc>
          <w:tcPr>
            <w:tcW w:w="1620" w:type="dxa"/>
            <w:vAlign w:val="bottom"/>
          </w:tcPr>
          <w:p w:rsidR="00F52FA7" w:rsidRPr="00564C09" w:rsidRDefault="00F52FA7" w:rsidP="007424E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DERSLİK NO</w:t>
            </w:r>
          </w:p>
        </w:tc>
        <w:tc>
          <w:tcPr>
            <w:tcW w:w="1800" w:type="dxa"/>
            <w:vAlign w:val="bottom"/>
          </w:tcPr>
          <w:p w:rsidR="00F52FA7" w:rsidRPr="00564C09" w:rsidRDefault="00F52FA7" w:rsidP="007424E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160" w:type="dxa"/>
            <w:vAlign w:val="bottom"/>
          </w:tcPr>
          <w:p w:rsidR="00F52FA7" w:rsidRPr="00564C09" w:rsidRDefault="00F52FA7" w:rsidP="007424E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</w:tr>
      <w:tr w:rsidR="007424ED" w:rsidRPr="00564C09" w:rsidTr="00564C09">
        <w:trPr>
          <w:trHeight w:val="1543"/>
        </w:trPr>
        <w:tc>
          <w:tcPr>
            <w:tcW w:w="6655" w:type="dxa"/>
            <w:vAlign w:val="center"/>
          </w:tcPr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ECZ0121 Laboratuvar Güvenliği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ECZ0201 Analitik Kimya 1</w:t>
            </w:r>
          </w:p>
          <w:p w:rsidR="00AE722C" w:rsidRPr="00564C09" w:rsidRDefault="00AE722C" w:rsidP="00AE7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ECZ0205 Biyokimya-I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ECZ0203 Analitik Kimya Uygulama I</w:t>
            </w:r>
          </w:p>
          <w:p w:rsidR="00C210BF" w:rsidRPr="00564C09" w:rsidRDefault="00C210BF" w:rsidP="00C21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ECZ0315 Klinik Biyokimya</w:t>
            </w:r>
            <w:bookmarkStart w:id="0" w:name="_GoBack"/>
            <w:bookmarkEnd w:id="0"/>
          </w:p>
          <w:p w:rsidR="00441E35" w:rsidRPr="00564C09" w:rsidRDefault="00C210BF" w:rsidP="00C210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ECZ0509 Aile Planlaması</w:t>
            </w:r>
          </w:p>
        </w:tc>
        <w:tc>
          <w:tcPr>
            <w:tcW w:w="3060" w:type="dxa"/>
            <w:vAlign w:val="center"/>
          </w:tcPr>
          <w:p w:rsidR="009D3222" w:rsidRPr="00564C09" w:rsidRDefault="009D322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Dr. Arş. Gör. Bülent SAMANCI</w:t>
            </w:r>
          </w:p>
          <w:p w:rsidR="005B13EE" w:rsidRPr="00564C09" w:rsidRDefault="005B13EE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B13EE" w:rsidRPr="00564C09" w:rsidRDefault="005B13EE" w:rsidP="00A15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800" w:type="dxa"/>
            <w:vAlign w:val="center"/>
          </w:tcPr>
          <w:p w:rsidR="005B13EE" w:rsidRPr="00564C09" w:rsidRDefault="005B13EE" w:rsidP="007424E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20.12.2021</w:t>
            </w:r>
          </w:p>
        </w:tc>
        <w:tc>
          <w:tcPr>
            <w:tcW w:w="2160" w:type="dxa"/>
            <w:vAlign w:val="center"/>
          </w:tcPr>
          <w:p w:rsidR="005B13EE" w:rsidRPr="00564C09" w:rsidRDefault="005B13EE" w:rsidP="007424E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08.30-10.10</w:t>
            </w:r>
          </w:p>
        </w:tc>
      </w:tr>
      <w:tr w:rsidR="00A34910" w:rsidRPr="00564C09" w:rsidTr="00EA3EB0">
        <w:trPr>
          <w:trHeight w:val="696"/>
        </w:trPr>
        <w:tc>
          <w:tcPr>
            <w:tcW w:w="6655" w:type="dxa"/>
            <w:vAlign w:val="center"/>
          </w:tcPr>
          <w:p w:rsidR="00AE722C" w:rsidRPr="00564C09" w:rsidRDefault="00AE722C" w:rsidP="00AE7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ECZ0115 Biyoloji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ECZ0207 Farmasötik Mikrobiyoloji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ECZ0305 Farmakoloji I</w:t>
            </w:r>
          </w:p>
          <w:p w:rsidR="00C210BF" w:rsidRPr="00564C09" w:rsidRDefault="00C210BF" w:rsidP="00C210B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ECZ0307 Farmasötik Kimya 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ECZ0405 Farmakoloji III</w:t>
            </w:r>
          </w:p>
          <w:p w:rsidR="00441E35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ECZ0415 Farmasötik Toksikoloji I</w:t>
            </w:r>
          </w:p>
        </w:tc>
        <w:tc>
          <w:tcPr>
            <w:tcW w:w="3060" w:type="dxa"/>
            <w:vAlign w:val="center"/>
          </w:tcPr>
          <w:p w:rsidR="009D3222" w:rsidRPr="00564C09" w:rsidRDefault="009D322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Hayati OKUR</w:t>
            </w:r>
          </w:p>
          <w:p w:rsidR="009D3222" w:rsidRPr="00564C09" w:rsidRDefault="009D322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Kerem ŞENTÜRK</w:t>
            </w:r>
          </w:p>
          <w:p w:rsidR="00570DBA" w:rsidRPr="00564C09" w:rsidRDefault="00570DBA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34910" w:rsidRPr="00564C09" w:rsidRDefault="00A34910" w:rsidP="00A15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80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517C"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.12.2021</w:t>
            </w:r>
          </w:p>
        </w:tc>
        <w:tc>
          <w:tcPr>
            <w:tcW w:w="216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08.30-10.10</w:t>
            </w:r>
          </w:p>
        </w:tc>
      </w:tr>
      <w:tr w:rsidR="00A34910" w:rsidRPr="00564C09" w:rsidTr="00EA3EB0">
        <w:trPr>
          <w:trHeight w:val="696"/>
        </w:trPr>
        <w:tc>
          <w:tcPr>
            <w:tcW w:w="6655" w:type="dxa"/>
            <w:vAlign w:val="center"/>
          </w:tcPr>
          <w:p w:rsidR="00C210BF" w:rsidRPr="00564C09" w:rsidRDefault="00C210BF" w:rsidP="00C210B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ECZ0215 Organik Kimya </w:t>
            </w:r>
          </w:p>
          <w:p w:rsidR="000C3722" w:rsidRPr="00564C09" w:rsidRDefault="000C3722" w:rsidP="00C210B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ECZ0217 Genel Patoloji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ECZ0227 Çevre Sağlığı 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ECZ0301 Farmakognozi I 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ECZ0317 Parazitoloji ve Viroloji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ECZ0403 Farmakognozi Uygulama III</w:t>
            </w:r>
          </w:p>
          <w:p w:rsidR="00441E35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ECZ0409 Farmasötik Kimya Uygulama III</w:t>
            </w:r>
          </w:p>
        </w:tc>
        <w:tc>
          <w:tcPr>
            <w:tcW w:w="3060" w:type="dxa"/>
            <w:vAlign w:val="center"/>
          </w:tcPr>
          <w:p w:rsidR="00A34910" w:rsidRPr="00564C09" w:rsidRDefault="00CF4E14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Dr. Arş. Gör. Serkan YİĞİTKAN</w:t>
            </w:r>
          </w:p>
          <w:p w:rsidR="009D3222" w:rsidRPr="00564C09" w:rsidRDefault="009D322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Serhat DEMİR</w:t>
            </w:r>
          </w:p>
          <w:p w:rsidR="009D3222" w:rsidRPr="00564C09" w:rsidRDefault="009D322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E14" w:rsidRPr="00564C09" w:rsidRDefault="00CF4E14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E14" w:rsidRPr="00564C09" w:rsidRDefault="00CF4E14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34910" w:rsidRPr="00564C09" w:rsidRDefault="00A34910" w:rsidP="00A15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80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6AAD"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.12.2021</w:t>
            </w:r>
          </w:p>
        </w:tc>
        <w:tc>
          <w:tcPr>
            <w:tcW w:w="216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08.30-10.10</w:t>
            </w:r>
          </w:p>
        </w:tc>
      </w:tr>
      <w:tr w:rsidR="00A34910" w:rsidRPr="00564C09" w:rsidTr="00441E35">
        <w:trPr>
          <w:trHeight w:val="70"/>
        </w:trPr>
        <w:tc>
          <w:tcPr>
            <w:tcW w:w="6655" w:type="dxa"/>
            <w:vAlign w:val="center"/>
          </w:tcPr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ECZ0209 Farmasötik Mikrobiyoloji Uygulama 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ECZ0309 Farmasötik Kimya Uygulama I</w:t>
            </w:r>
          </w:p>
          <w:p w:rsidR="00C210BF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ECZ0321 Beslenme ve Nutrasötikler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ECZ0407 Farmasötik Kimya III 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ECZ0411 Farmasötik Teknoloji III </w:t>
            </w:r>
          </w:p>
          <w:p w:rsidR="00441E35" w:rsidRPr="00564C09" w:rsidRDefault="00C210BF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ECZ0413 Farmasötik Teknoloji Uygulama III</w:t>
            </w:r>
          </w:p>
        </w:tc>
        <w:tc>
          <w:tcPr>
            <w:tcW w:w="3060" w:type="dxa"/>
            <w:vAlign w:val="center"/>
          </w:tcPr>
          <w:p w:rsidR="00570DBA" w:rsidRPr="00564C09" w:rsidRDefault="00570DBA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Merve ÇAMCI İNCİ</w:t>
            </w:r>
          </w:p>
          <w:p w:rsidR="00570DBA" w:rsidRPr="00564C09" w:rsidRDefault="00570DBA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 xml:space="preserve">Arş. Gör. Ayfer TURAN </w:t>
            </w:r>
          </w:p>
          <w:p w:rsidR="00A34910" w:rsidRPr="00564C09" w:rsidRDefault="00A34910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34910" w:rsidRPr="00564C09" w:rsidRDefault="00F6609E" w:rsidP="00A15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80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6AAD"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.12.2021</w:t>
            </w:r>
          </w:p>
        </w:tc>
        <w:tc>
          <w:tcPr>
            <w:tcW w:w="216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08.30-10.10</w:t>
            </w:r>
          </w:p>
        </w:tc>
      </w:tr>
      <w:tr w:rsidR="00A34910" w:rsidRPr="00564C09" w:rsidTr="00EA3EB0">
        <w:trPr>
          <w:trHeight w:val="545"/>
        </w:trPr>
        <w:tc>
          <w:tcPr>
            <w:tcW w:w="6655" w:type="dxa"/>
            <w:vAlign w:val="center"/>
          </w:tcPr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ECZ0113 Genel Kimya 1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ECZ0211 Fizyoloji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ECZ0213 Yabancı Dil 3</w:t>
            </w:r>
          </w:p>
          <w:p w:rsidR="000C3722" w:rsidRPr="00564C09" w:rsidRDefault="000C3722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ECZ0219 İmmunoloji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ECZ0311 Farmasötik Teknoloji I</w:t>
            </w:r>
          </w:p>
          <w:p w:rsidR="00C210BF" w:rsidRPr="00564C09" w:rsidRDefault="00C210BF" w:rsidP="00A159E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ECZ0401 Farmakognozi III</w:t>
            </w:r>
          </w:p>
          <w:p w:rsidR="00441E35" w:rsidRPr="00564C09" w:rsidRDefault="00817052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ECZ0313 Farmasötik Teknoloji Uygulama I</w:t>
            </w:r>
          </w:p>
        </w:tc>
        <w:tc>
          <w:tcPr>
            <w:tcW w:w="3060" w:type="dxa"/>
            <w:vAlign w:val="center"/>
          </w:tcPr>
          <w:p w:rsidR="00570DBA" w:rsidRPr="00564C09" w:rsidRDefault="00570DBA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Meryem Şeyda KAYA</w:t>
            </w:r>
          </w:p>
          <w:p w:rsidR="00570DBA" w:rsidRPr="00564C09" w:rsidRDefault="00570DBA" w:rsidP="00A159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sz w:val="20"/>
                <w:szCs w:val="20"/>
              </w:rPr>
              <w:t>Arş. Gör. Cennet DURAN</w:t>
            </w:r>
          </w:p>
        </w:tc>
        <w:tc>
          <w:tcPr>
            <w:tcW w:w="1620" w:type="dxa"/>
            <w:vAlign w:val="center"/>
          </w:tcPr>
          <w:p w:rsidR="00A34910" w:rsidRPr="00564C09" w:rsidRDefault="00F6609E" w:rsidP="00A15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D1</w:t>
            </w:r>
          </w:p>
        </w:tc>
        <w:tc>
          <w:tcPr>
            <w:tcW w:w="180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6AAD"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.12.2021</w:t>
            </w:r>
          </w:p>
        </w:tc>
        <w:tc>
          <w:tcPr>
            <w:tcW w:w="2160" w:type="dxa"/>
            <w:vAlign w:val="center"/>
          </w:tcPr>
          <w:p w:rsidR="00A34910" w:rsidRPr="00564C09" w:rsidRDefault="00A34910" w:rsidP="00A3491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C09">
              <w:rPr>
                <w:rFonts w:ascii="Times New Roman" w:hAnsi="Times New Roman" w:cs="Times New Roman"/>
                <w:b/>
                <w:sz w:val="20"/>
                <w:szCs w:val="20"/>
              </w:rPr>
              <w:t>08.30-10.10</w:t>
            </w:r>
          </w:p>
        </w:tc>
      </w:tr>
    </w:tbl>
    <w:p w:rsidR="00A159EC" w:rsidRPr="00564C09" w:rsidRDefault="00A159EC" w:rsidP="00A159EC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A159EC" w:rsidRPr="00564C09" w:rsidSect="00564C0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7C1"/>
    <w:rsid w:val="000347C1"/>
    <w:rsid w:val="0007618E"/>
    <w:rsid w:val="000C3722"/>
    <w:rsid w:val="00317076"/>
    <w:rsid w:val="0032692E"/>
    <w:rsid w:val="003909C2"/>
    <w:rsid w:val="00441E35"/>
    <w:rsid w:val="00564C09"/>
    <w:rsid w:val="00570DBA"/>
    <w:rsid w:val="005B13EE"/>
    <w:rsid w:val="0063517C"/>
    <w:rsid w:val="00652607"/>
    <w:rsid w:val="006B0804"/>
    <w:rsid w:val="006F69F8"/>
    <w:rsid w:val="00704CD9"/>
    <w:rsid w:val="00717A6B"/>
    <w:rsid w:val="007424ED"/>
    <w:rsid w:val="007916D6"/>
    <w:rsid w:val="00817052"/>
    <w:rsid w:val="0088614F"/>
    <w:rsid w:val="009C444E"/>
    <w:rsid w:val="009D3222"/>
    <w:rsid w:val="00A0071E"/>
    <w:rsid w:val="00A159EC"/>
    <w:rsid w:val="00A24A0D"/>
    <w:rsid w:val="00A34910"/>
    <w:rsid w:val="00A52323"/>
    <w:rsid w:val="00A66AAD"/>
    <w:rsid w:val="00AE722C"/>
    <w:rsid w:val="00B2565A"/>
    <w:rsid w:val="00B463F0"/>
    <w:rsid w:val="00C210BF"/>
    <w:rsid w:val="00CA0100"/>
    <w:rsid w:val="00CF4E14"/>
    <w:rsid w:val="00D9347F"/>
    <w:rsid w:val="00E541EB"/>
    <w:rsid w:val="00E96156"/>
    <w:rsid w:val="00EA3EB0"/>
    <w:rsid w:val="00EC7336"/>
    <w:rsid w:val="00EF6BFF"/>
    <w:rsid w:val="00F2547A"/>
    <w:rsid w:val="00F52FA7"/>
    <w:rsid w:val="00F658AF"/>
    <w:rsid w:val="00F6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8D08-C033-4E4B-A9B7-81E7007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OKUR</dc:creator>
  <cp:lastModifiedBy>yeni</cp:lastModifiedBy>
  <cp:revision>2</cp:revision>
  <dcterms:created xsi:type="dcterms:W3CDTF">2021-12-13T06:56:00Z</dcterms:created>
  <dcterms:modified xsi:type="dcterms:W3CDTF">2021-12-13T06:56:00Z</dcterms:modified>
</cp:coreProperties>
</file>